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2D09" w14:textId="42E82507" w:rsidR="00B24A19" w:rsidRPr="00A84AE2" w:rsidRDefault="00B24A19" w:rsidP="001A38F9">
      <w:pPr>
        <w:jc w:val="both"/>
        <w:rPr>
          <w:rFonts w:asciiTheme="majorHAnsi" w:hAnsiTheme="majorHAnsi" w:cstheme="majorHAnsi"/>
          <w:b/>
          <w:sz w:val="28"/>
          <w:szCs w:val="28"/>
        </w:rPr>
      </w:pPr>
      <w:r w:rsidRPr="00A84AE2">
        <w:rPr>
          <w:rFonts w:asciiTheme="majorHAnsi" w:eastAsia="Calibri Light" w:hAnsiTheme="majorHAnsi" w:cstheme="majorHAnsi"/>
          <w:noProof/>
          <w:sz w:val="22"/>
          <w:szCs w:val="22"/>
          <w:lang w:eastAsia="en-GB"/>
        </w:rPr>
        <w:drawing>
          <wp:anchor distT="0" distB="0" distL="0" distR="0" simplePos="0" relativeHeight="251659264" behindDoc="1" locked="0" layoutInCell="1" allowOverlap="1" wp14:anchorId="496D2D1E" wp14:editId="2C5197DB">
            <wp:simplePos x="0" y="0"/>
            <wp:positionH relativeFrom="column">
              <wp:posOffset>-952500</wp:posOffset>
            </wp:positionH>
            <wp:positionV relativeFrom="line">
              <wp:posOffset>-914400</wp:posOffset>
            </wp:positionV>
            <wp:extent cx="7639195" cy="1493520"/>
            <wp:effectExtent l="0" t="0" r="0" b="0"/>
            <wp:wrapNone/>
            <wp:docPr id="1073741825" name="officeArt object" descr="cbrief.jpg"/>
            <wp:cNvGraphicFramePr/>
            <a:graphic xmlns:a="http://schemas.openxmlformats.org/drawingml/2006/main">
              <a:graphicData uri="http://schemas.openxmlformats.org/drawingml/2006/picture">
                <pic:pic xmlns:pic="http://schemas.openxmlformats.org/drawingml/2006/picture">
                  <pic:nvPicPr>
                    <pic:cNvPr id="1073741825" name="cbrief.jpg" descr="cbrief.jpg"/>
                    <pic:cNvPicPr>
                      <a:picLocks noChangeAspect="1"/>
                    </pic:cNvPicPr>
                  </pic:nvPicPr>
                  <pic:blipFill>
                    <a:blip r:embed="rId10"/>
                    <a:stretch>
                      <a:fillRect/>
                    </a:stretch>
                  </pic:blipFill>
                  <pic:spPr>
                    <a:xfrm>
                      <a:off x="0" y="0"/>
                      <a:ext cx="7639195" cy="1493520"/>
                    </a:xfrm>
                    <a:prstGeom prst="rect">
                      <a:avLst/>
                    </a:prstGeom>
                    <a:ln w="12700" cap="flat">
                      <a:noFill/>
                      <a:miter lim="400000"/>
                    </a:ln>
                    <a:effectLst/>
                  </pic:spPr>
                </pic:pic>
              </a:graphicData>
            </a:graphic>
          </wp:anchor>
        </w:drawing>
      </w:r>
    </w:p>
    <w:p w14:paraId="30F76F09" w14:textId="77777777" w:rsidR="00B24A19" w:rsidRPr="00A84AE2" w:rsidRDefault="00B24A19" w:rsidP="001A38F9">
      <w:pPr>
        <w:jc w:val="both"/>
        <w:rPr>
          <w:rFonts w:asciiTheme="majorHAnsi" w:hAnsiTheme="majorHAnsi" w:cstheme="majorHAnsi"/>
          <w:b/>
          <w:sz w:val="28"/>
          <w:szCs w:val="28"/>
        </w:rPr>
      </w:pPr>
    </w:p>
    <w:p w14:paraId="7883AEAE" w14:textId="77777777" w:rsidR="00B24A19" w:rsidRPr="00A84AE2" w:rsidRDefault="00B24A19" w:rsidP="001A38F9">
      <w:pPr>
        <w:jc w:val="both"/>
        <w:rPr>
          <w:rFonts w:asciiTheme="majorHAnsi" w:hAnsiTheme="majorHAnsi" w:cstheme="majorHAnsi"/>
          <w:b/>
          <w:sz w:val="28"/>
          <w:szCs w:val="28"/>
        </w:rPr>
      </w:pPr>
    </w:p>
    <w:p w14:paraId="6DA6DD14" w14:textId="77777777" w:rsidR="00B24A19" w:rsidRPr="00432694" w:rsidRDefault="00B24A19" w:rsidP="001A38F9">
      <w:pPr>
        <w:jc w:val="both"/>
        <w:rPr>
          <w:rFonts w:asciiTheme="majorHAnsi" w:hAnsiTheme="majorHAnsi" w:cstheme="majorHAnsi"/>
          <w:b/>
          <w:strike/>
          <w:sz w:val="28"/>
          <w:szCs w:val="28"/>
        </w:rPr>
      </w:pPr>
    </w:p>
    <w:p w14:paraId="590A3397" w14:textId="2596E52A" w:rsidR="00432694" w:rsidRDefault="00432694" w:rsidP="00432694">
      <w:pPr>
        <w:jc w:val="both"/>
        <w:rPr>
          <w:rFonts w:asciiTheme="majorHAnsi" w:hAnsiTheme="majorHAnsi" w:cstheme="majorHAnsi"/>
          <w:b/>
          <w:sz w:val="28"/>
          <w:szCs w:val="28"/>
        </w:rPr>
      </w:pPr>
      <w:r w:rsidRPr="00432694">
        <w:rPr>
          <w:rFonts w:asciiTheme="majorHAnsi" w:hAnsiTheme="majorHAnsi" w:cstheme="majorHAnsi"/>
          <w:b/>
          <w:sz w:val="28"/>
          <w:szCs w:val="28"/>
        </w:rPr>
        <w:t xml:space="preserve">BBC StoryWorks </w:t>
      </w:r>
      <w:r>
        <w:rPr>
          <w:rFonts w:asciiTheme="majorHAnsi" w:hAnsiTheme="majorHAnsi" w:cstheme="majorHAnsi"/>
          <w:b/>
          <w:sz w:val="28"/>
          <w:szCs w:val="28"/>
        </w:rPr>
        <w:t>to produce</w:t>
      </w:r>
      <w:r w:rsidR="00A06721">
        <w:rPr>
          <w:rFonts w:asciiTheme="majorHAnsi" w:hAnsiTheme="majorHAnsi" w:cstheme="majorHAnsi"/>
          <w:b/>
          <w:sz w:val="28"/>
          <w:szCs w:val="28"/>
        </w:rPr>
        <w:t xml:space="preserve"> </w:t>
      </w:r>
      <w:r w:rsidRPr="00432694">
        <w:rPr>
          <w:rFonts w:asciiTheme="majorHAnsi" w:hAnsiTheme="majorHAnsi" w:cstheme="majorHAnsi"/>
          <w:b/>
          <w:sz w:val="28"/>
          <w:szCs w:val="28"/>
        </w:rPr>
        <w:t>series</w:t>
      </w:r>
      <w:r>
        <w:rPr>
          <w:rFonts w:asciiTheme="majorHAnsi" w:hAnsiTheme="majorHAnsi" w:cstheme="majorHAnsi"/>
          <w:b/>
          <w:sz w:val="28"/>
          <w:szCs w:val="28"/>
        </w:rPr>
        <w:t xml:space="preserve"> for </w:t>
      </w:r>
      <w:r w:rsidR="00071764">
        <w:rPr>
          <w:rFonts w:asciiTheme="majorHAnsi" w:hAnsiTheme="majorHAnsi" w:cstheme="majorHAnsi"/>
          <w:b/>
          <w:sz w:val="28"/>
          <w:szCs w:val="28"/>
        </w:rPr>
        <w:t>the ICBA</w:t>
      </w:r>
    </w:p>
    <w:p w14:paraId="366F0B19" w14:textId="77779FC9" w:rsidR="00A06721" w:rsidRPr="00432694" w:rsidRDefault="00A06721" w:rsidP="00432694">
      <w:pPr>
        <w:jc w:val="both"/>
        <w:rPr>
          <w:rFonts w:asciiTheme="majorHAnsi" w:hAnsiTheme="majorHAnsi" w:cstheme="majorHAnsi"/>
          <w:b/>
          <w:sz w:val="28"/>
          <w:szCs w:val="28"/>
        </w:rPr>
      </w:pPr>
    </w:p>
    <w:p w14:paraId="64C71533" w14:textId="5AF93556" w:rsidR="00CC17E6" w:rsidRPr="00A84AE2" w:rsidRDefault="00EB04BE" w:rsidP="001A38F9">
      <w:pPr>
        <w:jc w:val="both"/>
        <w:rPr>
          <w:rFonts w:asciiTheme="majorHAnsi" w:hAnsiTheme="majorHAnsi" w:cstheme="majorHAnsi"/>
          <w:i/>
        </w:rPr>
      </w:pPr>
      <w:r w:rsidRPr="00EB04BE">
        <w:rPr>
          <w:rFonts w:asciiTheme="majorHAnsi" w:hAnsiTheme="majorHAnsi" w:cstheme="majorHAnsi"/>
          <w:i/>
        </w:rPr>
        <w:t>“Biotechnology: Meeting the Pressing Needs of Society”</w:t>
      </w:r>
      <w:r w:rsidR="00A06721">
        <w:rPr>
          <w:rFonts w:asciiTheme="majorHAnsi" w:hAnsiTheme="majorHAnsi" w:cstheme="majorHAnsi"/>
          <w:i/>
        </w:rPr>
        <w:t xml:space="preserve"> </w:t>
      </w:r>
      <w:r w:rsidR="008801E5" w:rsidRPr="00A84AE2">
        <w:rPr>
          <w:rFonts w:asciiTheme="majorHAnsi" w:hAnsiTheme="majorHAnsi" w:cstheme="majorHAnsi"/>
          <w:i/>
        </w:rPr>
        <w:t>will explore</w:t>
      </w:r>
      <w:r w:rsidR="00A06721">
        <w:rPr>
          <w:rFonts w:asciiTheme="majorHAnsi" w:hAnsiTheme="majorHAnsi" w:cstheme="majorHAnsi"/>
          <w:i/>
        </w:rPr>
        <w:t xml:space="preserve"> the</w:t>
      </w:r>
      <w:r w:rsidR="008801E5" w:rsidRPr="00A84AE2">
        <w:rPr>
          <w:rFonts w:asciiTheme="majorHAnsi" w:hAnsiTheme="majorHAnsi" w:cstheme="majorHAnsi"/>
          <w:i/>
        </w:rPr>
        <w:t xml:space="preserve"> </w:t>
      </w:r>
      <w:r w:rsidR="00A06721">
        <w:rPr>
          <w:rFonts w:asciiTheme="majorHAnsi" w:hAnsiTheme="majorHAnsi" w:cstheme="majorHAnsi"/>
          <w:i/>
        </w:rPr>
        <w:t>biotechnology industry’s efforts to feed, heal and fuel the world.</w:t>
      </w:r>
    </w:p>
    <w:p w14:paraId="78C71381" w14:textId="216746A6" w:rsidR="00F51805" w:rsidRDefault="00F51805" w:rsidP="001A38F9">
      <w:pPr>
        <w:jc w:val="both"/>
        <w:rPr>
          <w:rFonts w:asciiTheme="majorHAnsi" w:hAnsiTheme="majorHAnsi" w:cstheme="majorHAnsi"/>
          <w:i/>
        </w:rPr>
      </w:pPr>
    </w:p>
    <w:p w14:paraId="120E23A7" w14:textId="70850450" w:rsidR="00FE00D7" w:rsidRPr="00FE00D7" w:rsidRDefault="00FE00D7" w:rsidP="001A38F9">
      <w:pPr>
        <w:jc w:val="both"/>
        <w:rPr>
          <w:rFonts w:asciiTheme="majorHAnsi" w:hAnsiTheme="majorHAnsi" w:cstheme="majorHAnsi"/>
          <w:b/>
        </w:rPr>
      </w:pPr>
      <w:r>
        <w:rPr>
          <w:rFonts w:asciiTheme="majorHAnsi" w:hAnsiTheme="majorHAnsi" w:cstheme="majorHAnsi"/>
          <w:b/>
        </w:rPr>
        <w:t xml:space="preserve">London, </w:t>
      </w:r>
      <w:r w:rsidR="00A06721">
        <w:rPr>
          <w:rFonts w:asciiTheme="majorHAnsi" w:hAnsiTheme="majorHAnsi" w:cstheme="majorHAnsi"/>
          <w:b/>
        </w:rPr>
        <w:t>April</w:t>
      </w:r>
      <w:r>
        <w:rPr>
          <w:rFonts w:asciiTheme="majorHAnsi" w:hAnsiTheme="majorHAnsi" w:cstheme="majorHAnsi"/>
          <w:b/>
        </w:rPr>
        <w:t xml:space="preserve"> 2020 - </w:t>
      </w:r>
    </w:p>
    <w:p w14:paraId="2DDABD6E" w14:textId="4339DE53" w:rsidR="00A73FC4" w:rsidRDefault="00A73FC4" w:rsidP="001A38F9">
      <w:pPr>
        <w:jc w:val="both"/>
        <w:rPr>
          <w:rFonts w:asciiTheme="majorHAnsi" w:hAnsiTheme="majorHAnsi" w:cstheme="majorHAnsi"/>
        </w:rPr>
      </w:pPr>
    </w:p>
    <w:p w14:paraId="4BF4A8D1" w14:textId="6FB939E7" w:rsidR="00432694" w:rsidRPr="00432694" w:rsidRDefault="00432694" w:rsidP="00432694">
      <w:pPr>
        <w:jc w:val="both"/>
        <w:rPr>
          <w:rFonts w:asciiTheme="majorHAnsi" w:hAnsiTheme="majorHAnsi" w:cstheme="majorHAnsi"/>
        </w:rPr>
      </w:pPr>
      <w:r w:rsidRPr="00432694">
        <w:rPr>
          <w:rFonts w:asciiTheme="majorHAnsi" w:hAnsiTheme="majorHAnsi" w:cstheme="majorHAnsi"/>
        </w:rPr>
        <w:t xml:space="preserve">The </w:t>
      </w:r>
      <w:r w:rsidR="002E3ADF">
        <w:rPr>
          <w:rFonts w:asciiTheme="majorHAnsi" w:hAnsiTheme="majorHAnsi" w:cstheme="majorHAnsi"/>
        </w:rPr>
        <w:t>ICBA</w:t>
      </w:r>
      <w:r w:rsidRPr="00432694">
        <w:rPr>
          <w:rFonts w:asciiTheme="majorHAnsi" w:hAnsiTheme="majorHAnsi" w:cstheme="majorHAnsi"/>
        </w:rPr>
        <w:t xml:space="preserve"> is pleased to announce </w:t>
      </w:r>
      <w:r w:rsidR="00FE00D7">
        <w:rPr>
          <w:rFonts w:asciiTheme="majorHAnsi" w:hAnsiTheme="majorHAnsi" w:cstheme="majorHAnsi"/>
        </w:rPr>
        <w:t>a series</w:t>
      </w:r>
      <w:r w:rsidR="00A06721">
        <w:rPr>
          <w:rFonts w:asciiTheme="majorHAnsi" w:hAnsiTheme="majorHAnsi" w:cstheme="majorHAnsi"/>
        </w:rPr>
        <w:t xml:space="preserve"> of mini-documentary style films</w:t>
      </w:r>
      <w:r w:rsidR="00FE00D7">
        <w:rPr>
          <w:rFonts w:asciiTheme="majorHAnsi" w:hAnsiTheme="majorHAnsi" w:cstheme="majorHAnsi"/>
        </w:rPr>
        <w:t xml:space="preserve"> to be </w:t>
      </w:r>
      <w:r>
        <w:rPr>
          <w:rFonts w:asciiTheme="majorHAnsi" w:hAnsiTheme="majorHAnsi" w:cstheme="majorHAnsi"/>
        </w:rPr>
        <w:t>produced by</w:t>
      </w:r>
      <w:r w:rsidRPr="00432694">
        <w:rPr>
          <w:rFonts w:asciiTheme="majorHAnsi" w:hAnsiTheme="majorHAnsi" w:cstheme="majorHAnsi"/>
        </w:rPr>
        <w:t xml:space="preserve"> BBC StoryWorks</w:t>
      </w:r>
      <w:r>
        <w:rPr>
          <w:rFonts w:asciiTheme="majorHAnsi" w:hAnsiTheme="majorHAnsi" w:cstheme="majorHAnsi"/>
        </w:rPr>
        <w:t xml:space="preserve">, the </w:t>
      </w:r>
      <w:r w:rsidR="001A3E36">
        <w:rPr>
          <w:rFonts w:asciiTheme="majorHAnsi" w:hAnsiTheme="majorHAnsi" w:cstheme="majorHAnsi"/>
        </w:rPr>
        <w:t xml:space="preserve">commercial </w:t>
      </w:r>
      <w:r>
        <w:rPr>
          <w:rFonts w:asciiTheme="majorHAnsi" w:hAnsiTheme="majorHAnsi" w:cstheme="majorHAnsi"/>
        </w:rPr>
        <w:t>creative arm of BBC Global News.</w:t>
      </w:r>
    </w:p>
    <w:p w14:paraId="61E5E7A6" w14:textId="5F1858D9" w:rsidR="00432694" w:rsidRDefault="00432694" w:rsidP="001A38F9">
      <w:pPr>
        <w:jc w:val="both"/>
        <w:rPr>
          <w:rFonts w:asciiTheme="majorHAnsi" w:hAnsiTheme="majorHAnsi" w:cstheme="majorHAnsi"/>
        </w:rPr>
      </w:pPr>
    </w:p>
    <w:p w14:paraId="1A1C4387" w14:textId="3DC87883" w:rsidR="002E3ADF" w:rsidRDefault="00BE6664" w:rsidP="002E3ADF">
      <w:pPr>
        <w:jc w:val="both"/>
        <w:rPr>
          <w:rFonts w:asciiTheme="majorHAnsi" w:hAnsiTheme="majorHAnsi" w:cstheme="majorHAnsi"/>
        </w:rPr>
      </w:pPr>
      <w:r>
        <w:rPr>
          <w:rFonts w:asciiTheme="majorHAnsi" w:hAnsiTheme="majorHAnsi" w:cstheme="majorHAnsi"/>
        </w:rPr>
        <w:t>The series will examine the role of biotech</w:t>
      </w:r>
      <w:r w:rsidR="001F4242">
        <w:rPr>
          <w:rFonts w:asciiTheme="majorHAnsi" w:hAnsiTheme="majorHAnsi" w:cstheme="majorHAnsi"/>
        </w:rPr>
        <w:t>nology</w:t>
      </w:r>
      <w:r>
        <w:rPr>
          <w:rFonts w:asciiTheme="majorHAnsi" w:hAnsiTheme="majorHAnsi" w:cstheme="majorHAnsi"/>
        </w:rPr>
        <w:t xml:space="preserve"> in solving some the world’s greatest </w:t>
      </w:r>
      <w:r w:rsidR="000A1D7F">
        <w:rPr>
          <w:rFonts w:asciiTheme="majorHAnsi" w:hAnsiTheme="majorHAnsi" w:cstheme="majorHAnsi"/>
        </w:rPr>
        <w:t xml:space="preserve">environmental and health </w:t>
      </w:r>
      <w:r>
        <w:rPr>
          <w:rFonts w:asciiTheme="majorHAnsi" w:hAnsiTheme="majorHAnsi" w:cstheme="majorHAnsi"/>
        </w:rPr>
        <w:t>challenges. Carbon emissions, disease, more sustainable and efficient farming and manufacturing practices</w:t>
      </w:r>
      <w:r w:rsidR="000A1D7F">
        <w:rPr>
          <w:rFonts w:asciiTheme="majorHAnsi" w:hAnsiTheme="majorHAnsi" w:cstheme="majorHAnsi"/>
        </w:rPr>
        <w:t>; b</w:t>
      </w:r>
      <w:r w:rsidR="002E3ADF" w:rsidRPr="002E3ADF">
        <w:rPr>
          <w:rFonts w:asciiTheme="majorHAnsi" w:hAnsiTheme="majorHAnsi" w:cstheme="majorHAnsi"/>
        </w:rPr>
        <w:t xml:space="preserve">iotechnology </w:t>
      </w:r>
      <w:r w:rsidR="002E3ADF">
        <w:rPr>
          <w:rFonts w:asciiTheme="majorHAnsi" w:hAnsiTheme="majorHAnsi" w:cstheme="majorHAnsi"/>
        </w:rPr>
        <w:t>is</w:t>
      </w:r>
      <w:r w:rsidR="002E3ADF" w:rsidRPr="002E3ADF">
        <w:rPr>
          <w:rFonts w:asciiTheme="majorHAnsi" w:hAnsiTheme="majorHAnsi" w:cstheme="majorHAnsi"/>
        </w:rPr>
        <w:t xml:space="preserve"> playing a central role in solving complex problems</w:t>
      </w:r>
      <w:r w:rsidR="00AB4131">
        <w:rPr>
          <w:rFonts w:asciiTheme="majorHAnsi" w:hAnsiTheme="majorHAnsi" w:cstheme="majorHAnsi"/>
        </w:rPr>
        <w:t>,</w:t>
      </w:r>
      <w:r w:rsidR="002E3ADF" w:rsidRPr="002E3ADF">
        <w:rPr>
          <w:rFonts w:asciiTheme="majorHAnsi" w:hAnsiTheme="majorHAnsi" w:cstheme="majorHAnsi"/>
        </w:rPr>
        <w:t xml:space="preserve"> </w:t>
      </w:r>
      <w:r w:rsidR="002E3ADF">
        <w:rPr>
          <w:rFonts w:asciiTheme="majorHAnsi" w:hAnsiTheme="majorHAnsi" w:cstheme="majorHAnsi"/>
        </w:rPr>
        <w:t>improving</w:t>
      </w:r>
      <w:r w:rsidR="000A1D7F">
        <w:rPr>
          <w:rFonts w:asciiTheme="majorHAnsi" w:hAnsiTheme="majorHAnsi" w:cstheme="majorHAnsi"/>
        </w:rPr>
        <w:t xml:space="preserve"> the</w:t>
      </w:r>
      <w:r w:rsidR="002E3ADF">
        <w:rPr>
          <w:rFonts w:asciiTheme="majorHAnsi" w:hAnsiTheme="majorHAnsi" w:cstheme="majorHAnsi"/>
        </w:rPr>
        <w:t xml:space="preserve"> health </w:t>
      </w:r>
      <w:r w:rsidR="000A1D7F">
        <w:rPr>
          <w:rFonts w:asciiTheme="majorHAnsi" w:hAnsiTheme="majorHAnsi" w:cstheme="majorHAnsi"/>
        </w:rPr>
        <w:t>of humankind and</w:t>
      </w:r>
      <w:r w:rsidR="002E3ADF">
        <w:rPr>
          <w:rFonts w:asciiTheme="majorHAnsi" w:hAnsiTheme="majorHAnsi" w:cstheme="majorHAnsi"/>
        </w:rPr>
        <w:t xml:space="preserve"> the planet</w:t>
      </w:r>
      <w:r w:rsidR="002E3ADF" w:rsidRPr="00713DE5">
        <w:rPr>
          <w:rFonts w:asciiTheme="majorHAnsi" w:hAnsiTheme="majorHAnsi" w:cstheme="majorHAnsi"/>
        </w:rPr>
        <w:t>.</w:t>
      </w:r>
    </w:p>
    <w:p w14:paraId="6167F989" w14:textId="77777777" w:rsidR="002E3ADF" w:rsidRDefault="002E3ADF" w:rsidP="002E3ADF">
      <w:pPr>
        <w:jc w:val="both"/>
        <w:rPr>
          <w:rFonts w:asciiTheme="majorHAnsi" w:hAnsiTheme="majorHAnsi" w:cstheme="majorHAnsi"/>
          <w:i/>
          <w:iCs/>
        </w:rPr>
      </w:pPr>
    </w:p>
    <w:p w14:paraId="46C71B01" w14:textId="75E1F789" w:rsidR="002E3ADF" w:rsidRPr="002E3ADF" w:rsidRDefault="006C38C9" w:rsidP="002E3ADF">
      <w:pPr>
        <w:jc w:val="both"/>
        <w:rPr>
          <w:rFonts w:asciiTheme="majorHAnsi" w:hAnsiTheme="majorHAnsi" w:cstheme="majorHAnsi"/>
        </w:rPr>
      </w:pPr>
      <w:r>
        <w:rPr>
          <w:rFonts w:asciiTheme="majorHAnsi" w:hAnsiTheme="majorHAnsi" w:cstheme="majorHAnsi"/>
        </w:rPr>
        <w:t xml:space="preserve">The series will </w:t>
      </w:r>
      <w:r w:rsidR="001F4242">
        <w:rPr>
          <w:rFonts w:asciiTheme="majorHAnsi" w:hAnsiTheme="majorHAnsi" w:cstheme="majorHAnsi"/>
        </w:rPr>
        <w:t>showcase</w:t>
      </w:r>
      <w:r w:rsidR="00713DE5" w:rsidRPr="00A84AE2">
        <w:rPr>
          <w:rFonts w:asciiTheme="majorHAnsi" w:hAnsiTheme="majorHAnsi" w:cstheme="majorHAnsi"/>
        </w:rPr>
        <w:t xml:space="preserve"> projects from across the globe</w:t>
      </w:r>
      <w:r w:rsidR="00B01DAE" w:rsidRPr="00A84AE2">
        <w:rPr>
          <w:rFonts w:asciiTheme="majorHAnsi" w:hAnsiTheme="majorHAnsi" w:cstheme="majorHAnsi"/>
        </w:rPr>
        <w:t>,</w:t>
      </w:r>
      <w:r w:rsidR="00713DE5" w:rsidRPr="00A84AE2">
        <w:rPr>
          <w:rFonts w:asciiTheme="majorHAnsi" w:hAnsiTheme="majorHAnsi" w:cstheme="majorHAnsi"/>
        </w:rPr>
        <w:t xml:space="preserve"> </w:t>
      </w:r>
      <w:r w:rsidR="001F4242">
        <w:rPr>
          <w:rFonts w:asciiTheme="majorHAnsi" w:hAnsiTheme="majorHAnsi" w:cstheme="majorHAnsi"/>
        </w:rPr>
        <w:t>highlighting</w:t>
      </w:r>
      <w:r w:rsidR="00A84AE2" w:rsidRPr="00A84AE2">
        <w:rPr>
          <w:rFonts w:asciiTheme="majorHAnsi" w:hAnsiTheme="majorHAnsi" w:cstheme="majorHAnsi"/>
        </w:rPr>
        <w:t xml:space="preserve"> the innovative ways in which organisations are </w:t>
      </w:r>
      <w:r w:rsidR="001F4242">
        <w:rPr>
          <w:rFonts w:asciiTheme="majorHAnsi" w:hAnsiTheme="majorHAnsi" w:cstheme="majorHAnsi"/>
        </w:rPr>
        <w:t>leveraging advances in biotechnology to</w:t>
      </w:r>
      <w:r w:rsidR="002E3ADF" w:rsidRPr="002E3ADF">
        <w:rPr>
          <w:rFonts w:asciiTheme="majorHAnsi" w:hAnsiTheme="majorHAnsi" w:cstheme="majorHAnsi"/>
        </w:rPr>
        <w:t xml:space="preserve"> </w:t>
      </w:r>
      <w:r w:rsidR="001F4242">
        <w:rPr>
          <w:rFonts w:asciiTheme="majorHAnsi" w:hAnsiTheme="majorHAnsi" w:cstheme="majorHAnsi"/>
        </w:rPr>
        <w:t>manage disease</w:t>
      </w:r>
      <w:r w:rsidR="001A3E36">
        <w:rPr>
          <w:rFonts w:asciiTheme="majorHAnsi" w:hAnsiTheme="majorHAnsi" w:cstheme="majorHAnsi"/>
        </w:rPr>
        <w:t xml:space="preserve"> and treatment</w:t>
      </w:r>
      <w:r w:rsidR="000A1D7F">
        <w:rPr>
          <w:rFonts w:asciiTheme="majorHAnsi" w:hAnsiTheme="majorHAnsi" w:cstheme="majorHAnsi"/>
        </w:rPr>
        <w:t xml:space="preserve">.  It will </w:t>
      </w:r>
      <w:r w:rsidR="0084214C">
        <w:rPr>
          <w:rFonts w:asciiTheme="majorHAnsi" w:hAnsiTheme="majorHAnsi" w:cstheme="majorHAnsi"/>
        </w:rPr>
        <w:t xml:space="preserve">examine biotech’s role in </w:t>
      </w:r>
      <w:r w:rsidR="002E3ADF" w:rsidRPr="002E3ADF">
        <w:rPr>
          <w:rFonts w:asciiTheme="majorHAnsi" w:hAnsiTheme="majorHAnsi" w:cstheme="majorHAnsi"/>
        </w:rPr>
        <w:t>food</w:t>
      </w:r>
      <w:r w:rsidR="0084214C">
        <w:rPr>
          <w:rFonts w:asciiTheme="majorHAnsi" w:hAnsiTheme="majorHAnsi" w:cstheme="majorHAnsi"/>
        </w:rPr>
        <w:t xml:space="preserve"> production; its focus on sustainability, reducing emissions and</w:t>
      </w:r>
      <w:r w:rsidR="002E3ADF" w:rsidRPr="002E3ADF">
        <w:rPr>
          <w:rFonts w:asciiTheme="majorHAnsi" w:hAnsiTheme="majorHAnsi" w:cstheme="majorHAnsi"/>
        </w:rPr>
        <w:t xml:space="preserve"> chemical</w:t>
      </w:r>
      <w:r w:rsidR="0084214C">
        <w:rPr>
          <w:rFonts w:asciiTheme="majorHAnsi" w:hAnsiTheme="majorHAnsi" w:cstheme="majorHAnsi"/>
        </w:rPr>
        <w:t xml:space="preserve"> use.</w:t>
      </w:r>
    </w:p>
    <w:p w14:paraId="635CB82B" w14:textId="77777777" w:rsidR="002E3ADF" w:rsidRDefault="002E3ADF" w:rsidP="00713DE5">
      <w:pPr>
        <w:jc w:val="both"/>
        <w:rPr>
          <w:rFonts w:asciiTheme="majorHAnsi" w:hAnsiTheme="majorHAnsi" w:cstheme="majorHAnsi"/>
        </w:rPr>
      </w:pPr>
    </w:p>
    <w:p w14:paraId="33C34214" w14:textId="41196D42" w:rsidR="00713DE5" w:rsidRPr="00713DE5" w:rsidRDefault="002E3ADF" w:rsidP="00713DE5">
      <w:pPr>
        <w:jc w:val="both"/>
        <w:rPr>
          <w:rFonts w:asciiTheme="majorHAnsi" w:hAnsiTheme="majorHAnsi" w:cstheme="majorHAnsi"/>
        </w:rPr>
      </w:pPr>
      <w:r>
        <w:rPr>
          <w:rFonts w:asciiTheme="majorHAnsi" w:hAnsiTheme="majorHAnsi" w:cstheme="majorHAnsi"/>
        </w:rPr>
        <w:t xml:space="preserve">The aim is to </w:t>
      </w:r>
      <w:r w:rsidR="000A1D7F">
        <w:rPr>
          <w:rFonts w:asciiTheme="majorHAnsi" w:hAnsiTheme="majorHAnsi" w:cstheme="majorHAnsi"/>
        </w:rPr>
        <w:t>tell the stories of</w:t>
      </w:r>
      <w:r>
        <w:rPr>
          <w:rFonts w:asciiTheme="majorHAnsi" w:hAnsiTheme="majorHAnsi" w:cstheme="majorHAnsi"/>
        </w:rPr>
        <w:t xml:space="preserve"> the </w:t>
      </w:r>
      <w:r w:rsidR="0084214C">
        <w:rPr>
          <w:rFonts w:asciiTheme="majorHAnsi" w:hAnsiTheme="majorHAnsi" w:cstheme="majorHAnsi"/>
        </w:rPr>
        <w:t xml:space="preserve">passionate </w:t>
      </w:r>
      <w:r w:rsidRPr="002E3ADF">
        <w:rPr>
          <w:rFonts w:asciiTheme="majorHAnsi" w:hAnsiTheme="majorHAnsi" w:cstheme="majorHAnsi"/>
        </w:rPr>
        <w:t>p</w:t>
      </w:r>
      <w:r w:rsidR="000A1D7F">
        <w:rPr>
          <w:rFonts w:asciiTheme="majorHAnsi" w:hAnsiTheme="majorHAnsi" w:cstheme="majorHAnsi"/>
        </w:rPr>
        <w:t>eople</w:t>
      </w:r>
      <w:r w:rsidRPr="002E3ADF">
        <w:rPr>
          <w:rFonts w:asciiTheme="majorHAnsi" w:hAnsiTheme="majorHAnsi" w:cstheme="majorHAnsi"/>
        </w:rPr>
        <w:t xml:space="preserve"> driving these products and technologies forwar</w:t>
      </w:r>
      <w:r>
        <w:rPr>
          <w:rFonts w:asciiTheme="majorHAnsi" w:hAnsiTheme="majorHAnsi" w:cstheme="majorHAnsi"/>
        </w:rPr>
        <w:t>d and th</w:t>
      </w:r>
      <w:r w:rsidR="000A1D7F">
        <w:rPr>
          <w:rFonts w:asciiTheme="majorHAnsi" w:hAnsiTheme="majorHAnsi" w:cstheme="majorHAnsi"/>
        </w:rPr>
        <w:t xml:space="preserve">ose </w:t>
      </w:r>
      <w:r>
        <w:rPr>
          <w:rFonts w:asciiTheme="majorHAnsi" w:hAnsiTheme="majorHAnsi" w:cstheme="majorHAnsi"/>
        </w:rPr>
        <w:t>who are benefiting fr</w:t>
      </w:r>
      <w:r w:rsidR="000A1D7F">
        <w:rPr>
          <w:rFonts w:asciiTheme="majorHAnsi" w:hAnsiTheme="majorHAnsi" w:cstheme="majorHAnsi"/>
        </w:rPr>
        <w:t xml:space="preserve">om the </w:t>
      </w:r>
      <w:r>
        <w:rPr>
          <w:rFonts w:asciiTheme="majorHAnsi" w:hAnsiTheme="majorHAnsi" w:cstheme="majorHAnsi"/>
        </w:rPr>
        <w:t>innovation</w:t>
      </w:r>
      <w:r w:rsidR="000A1D7F">
        <w:rPr>
          <w:rFonts w:asciiTheme="majorHAnsi" w:hAnsiTheme="majorHAnsi" w:cstheme="majorHAnsi"/>
        </w:rPr>
        <w:t>. We want to</w:t>
      </w:r>
      <w:r w:rsidR="0084214C">
        <w:rPr>
          <w:rFonts w:asciiTheme="majorHAnsi" w:hAnsiTheme="majorHAnsi" w:cstheme="majorHAnsi"/>
        </w:rPr>
        <w:t xml:space="preserve"> show the commitment and dedication of the individuals and businesses at the heart of the industry. </w:t>
      </w:r>
      <w:r w:rsidR="000A1D7F">
        <w:rPr>
          <w:rFonts w:asciiTheme="majorHAnsi" w:hAnsiTheme="majorHAnsi" w:cstheme="majorHAnsi"/>
        </w:rPr>
        <w:t xml:space="preserve"> </w:t>
      </w:r>
    </w:p>
    <w:p w14:paraId="57281CE9" w14:textId="77777777" w:rsidR="00A73FC4" w:rsidRPr="00A84AE2" w:rsidRDefault="00A73FC4" w:rsidP="00A73FC4">
      <w:pPr>
        <w:jc w:val="both"/>
        <w:rPr>
          <w:rFonts w:asciiTheme="majorHAnsi" w:hAnsiTheme="majorHAnsi" w:cstheme="majorHAnsi"/>
        </w:rPr>
      </w:pPr>
    </w:p>
    <w:p w14:paraId="6A0BE8E8" w14:textId="112E00AB" w:rsidR="00192227" w:rsidRPr="00954DDC" w:rsidRDefault="00235526" w:rsidP="00192227">
      <w:pPr>
        <w:jc w:val="both"/>
        <w:rPr>
          <w:rFonts w:asciiTheme="majorHAnsi" w:hAnsiTheme="majorHAnsi" w:cstheme="majorHAnsi"/>
          <w:b/>
          <w:i/>
          <w:iCs/>
        </w:rPr>
      </w:pPr>
      <w:r>
        <w:rPr>
          <w:rFonts w:asciiTheme="majorHAnsi" w:hAnsiTheme="majorHAnsi" w:cstheme="majorHAnsi"/>
          <w:b/>
        </w:rPr>
        <w:t>Steve Bates</w:t>
      </w:r>
      <w:r w:rsidR="00D46D09">
        <w:rPr>
          <w:rFonts w:asciiTheme="majorHAnsi" w:hAnsiTheme="majorHAnsi" w:cstheme="majorHAnsi"/>
          <w:b/>
        </w:rPr>
        <w:t xml:space="preserve">, </w:t>
      </w:r>
      <w:r>
        <w:rPr>
          <w:rFonts w:asciiTheme="majorHAnsi" w:hAnsiTheme="majorHAnsi" w:cstheme="majorHAnsi"/>
          <w:b/>
        </w:rPr>
        <w:t xml:space="preserve">Chair of </w:t>
      </w:r>
      <w:r w:rsidR="00D46D09">
        <w:rPr>
          <w:rFonts w:asciiTheme="majorHAnsi" w:hAnsiTheme="majorHAnsi" w:cstheme="majorHAnsi"/>
          <w:b/>
        </w:rPr>
        <w:t>ICBA</w:t>
      </w:r>
      <w:r>
        <w:rPr>
          <w:rFonts w:asciiTheme="majorHAnsi" w:hAnsiTheme="majorHAnsi" w:cstheme="majorHAnsi"/>
          <w:b/>
        </w:rPr>
        <w:t xml:space="preserve"> and CEO of the Bioindustry Association</w:t>
      </w:r>
      <w:r w:rsidR="00954DDC">
        <w:rPr>
          <w:rFonts w:asciiTheme="majorHAnsi" w:hAnsiTheme="majorHAnsi" w:cstheme="majorHAnsi"/>
          <w:b/>
        </w:rPr>
        <w:t xml:space="preserve"> (BIA)</w:t>
      </w:r>
      <w:r w:rsidR="00192227" w:rsidRPr="00A84AE2">
        <w:rPr>
          <w:rFonts w:asciiTheme="majorHAnsi" w:hAnsiTheme="majorHAnsi" w:cstheme="majorHAnsi"/>
          <w:b/>
        </w:rPr>
        <w:t>, said</w:t>
      </w:r>
      <w:r w:rsidR="00192227" w:rsidRPr="00A84AE2">
        <w:rPr>
          <w:rFonts w:asciiTheme="majorHAnsi" w:hAnsiTheme="majorHAnsi" w:cstheme="majorHAnsi"/>
        </w:rPr>
        <w:t xml:space="preserve">: </w:t>
      </w:r>
      <w:r w:rsidR="00192227" w:rsidRPr="007469B9">
        <w:rPr>
          <w:rFonts w:asciiTheme="majorHAnsi" w:hAnsiTheme="majorHAnsi" w:cstheme="majorHAnsi"/>
          <w:i/>
          <w:iCs/>
        </w:rPr>
        <w:t>“</w:t>
      </w:r>
      <w:r w:rsidR="007832A9" w:rsidRPr="007469B9">
        <w:rPr>
          <w:rFonts w:asciiTheme="majorHAnsi" w:hAnsiTheme="majorHAnsi" w:cstheme="majorHAnsi"/>
          <w:i/>
          <w:iCs/>
        </w:rPr>
        <w:t xml:space="preserve">Advances in the global biotech sector are providing solutions to some of the world’s most pressing challenges. </w:t>
      </w:r>
      <w:r w:rsidR="00954DDC">
        <w:rPr>
          <w:rFonts w:asciiTheme="majorHAnsi" w:hAnsiTheme="majorHAnsi" w:cstheme="majorHAnsi"/>
          <w:i/>
          <w:iCs/>
        </w:rPr>
        <w:t>And the success of this industry is largely based on global cooperation</w:t>
      </w:r>
      <w:r w:rsidR="007832A9">
        <w:rPr>
          <w:rFonts w:asciiTheme="majorHAnsi" w:hAnsiTheme="majorHAnsi" w:cstheme="majorHAnsi"/>
          <w:i/>
          <w:iCs/>
        </w:rPr>
        <w:t xml:space="preserve">, </w:t>
      </w:r>
      <w:r w:rsidR="007469B9">
        <w:rPr>
          <w:rFonts w:asciiTheme="majorHAnsi" w:hAnsiTheme="majorHAnsi" w:cstheme="majorHAnsi"/>
          <w:i/>
          <w:iCs/>
        </w:rPr>
        <w:t>exemplified</w:t>
      </w:r>
      <w:r w:rsidR="007832A9">
        <w:rPr>
          <w:rFonts w:asciiTheme="majorHAnsi" w:hAnsiTheme="majorHAnsi" w:cstheme="majorHAnsi"/>
          <w:i/>
          <w:iCs/>
        </w:rPr>
        <w:t xml:space="preserve"> by the number of cross-border projects to develop treatments and vaccines for COVID-19</w:t>
      </w:r>
      <w:r w:rsidR="00954DDC">
        <w:rPr>
          <w:rFonts w:asciiTheme="majorHAnsi" w:hAnsiTheme="majorHAnsi" w:cstheme="majorHAnsi"/>
          <w:i/>
          <w:iCs/>
        </w:rPr>
        <w:t xml:space="preserve">.” </w:t>
      </w:r>
      <w:r w:rsidR="00954DDC" w:rsidRPr="00954DDC">
        <w:rPr>
          <w:rFonts w:asciiTheme="majorHAnsi" w:hAnsiTheme="majorHAnsi" w:cstheme="majorHAnsi"/>
          <w:b/>
          <w:bCs/>
        </w:rPr>
        <w:t xml:space="preserve">Joe Damond, Executive Director of ICBA and EVP for International Affairs at </w:t>
      </w:r>
      <w:r w:rsidR="00954DDC">
        <w:rPr>
          <w:rFonts w:asciiTheme="majorHAnsi" w:hAnsiTheme="majorHAnsi" w:cstheme="majorHAnsi"/>
          <w:b/>
          <w:bCs/>
        </w:rPr>
        <w:t>the Biotechnology Innovation Organization (</w:t>
      </w:r>
      <w:r w:rsidR="00954DDC" w:rsidRPr="00954DDC">
        <w:rPr>
          <w:rFonts w:asciiTheme="majorHAnsi" w:hAnsiTheme="majorHAnsi" w:cstheme="majorHAnsi"/>
          <w:b/>
          <w:bCs/>
        </w:rPr>
        <w:t>BIO</w:t>
      </w:r>
      <w:r w:rsidR="00954DDC">
        <w:rPr>
          <w:rFonts w:asciiTheme="majorHAnsi" w:hAnsiTheme="majorHAnsi" w:cstheme="majorHAnsi"/>
          <w:b/>
          <w:bCs/>
        </w:rPr>
        <w:t>)</w:t>
      </w:r>
      <w:r w:rsidR="00954DDC">
        <w:rPr>
          <w:rFonts w:asciiTheme="majorHAnsi" w:hAnsiTheme="majorHAnsi" w:cstheme="majorHAnsi"/>
        </w:rPr>
        <w:t xml:space="preserve">, added: </w:t>
      </w:r>
      <w:r w:rsidR="00954DDC" w:rsidRPr="00954DDC">
        <w:rPr>
          <w:rFonts w:asciiTheme="majorHAnsi" w:hAnsiTheme="majorHAnsi" w:cstheme="majorHAnsi"/>
          <w:i/>
          <w:iCs/>
        </w:rPr>
        <w:t>“From the biopharmaceutical researcher to biotech crop scientists to companies  advancing the use of biofuels, we are</w:t>
      </w:r>
      <w:r w:rsidR="00735064">
        <w:rPr>
          <w:rFonts w:asciiTheme="majorHAnsi" w:hAnsiTheme="majorHAnsi" w:cstheme="majorHAnsi"/>
          <w:i/>
          <w:iCs/>
        </w:rPr>
        <w:t xml:space="preserve"> very excited</w:t>
      </w:r>
      <w:r w:rsidR="00954DDC" w:rsidRPr="00954DDC">
        <w:rPr>
          <w:rFonts w:asciiTheme="majorHAnsi" w:hAnsiTheme="majorHAnsi" w:cstheme="majorHAnsi"/>
          <w:i/>
          <w:iCs/>
        </w:rPr>
        <w:t xml:space="preserve"> to partner with the BBC</w:t>
      </w:r>
      <w:r w:rsidR="007D570C">
        <w:rPr>
          <w:rFonts w:asciiTheme="majorHAnsi" w:hAnsiTheme="majorHAnsi" w:cstheme="majorHAnsi"/>
          <w:i/>
          <w:iCs/>
        </w:rPr>
        <w:t xml:space="preserve"> Storyworks</w:t>
      </w:r>
      <w:r w:rsidR="00954DDC" w:rsidRPr="00954DDC">
        <w:rPr>
          <w:rFonts w:asciiTheme="majorHAnsi" w:hAnsiTheme="majorHAnsi" w:cstheme="majorHAnsi"/>
          <w:i/>
          <w:iCs/>
        </w:rPr>
        <w:t xml:space="preserve"> to showcase the pioneering work of biotech scientists and companies from around the globe.”</w:t>
      </w:r>
    </w:p>
    <w:p w14:paraId="65F2F15C" w14:textId="77777777" w:rsidR="00192227" w:rsidRPr="00A84AE2" w:rsidRDefault="00192227" w:rsidP="00192227">
      <w:pPr>
        <w:rPr>
          <w:rFonts w:asciiTheme="majorHAnsi" w:hAnsiTheme="majorHAnsi" w:cstheme="majorHAnsi"/>
        </w:rPr>
      </w:pPr>
    </w:p>
    <w:p w14:paraId="760AB4B2" w14:textId="51246543" w:rsidR="007D570C" w:rsidRPr="007D570C" w:rsidRDefault="00192227" w:rsidP="007D570C">
      <w:pPr>
        <w:rPr>
          <w:rFonts w:asciiTheme="majorHAnsi" w:hAnsiTheme="majorHAnsi" w:cstheme="majorHAnsi"/>
          <w:i/>
          <w:iCs/>
        </w:rPr>
      </w:pPr>
      <w:r w:rsidRPr="00A84AE2">
        <w:rPr>
          <w:rFonts w:asciiTheme="majorHAnsi" w:hAnsiTheme="majorHAnsi" w:cstheme="majorHAnsi"/>
          <w:b/>
        </w:rPr>
        <w:t xml:space="preserve">Simon Shelley, Global Director of </w:t>
      </w:r>
      <w:r w:rsidR="00061DBA">
        <w:rPr>
          <w:rFonts w:asciiTheme="majorHAnsi" w:hAnsiTheme="majorHAnsi" w:cstheme="majorHAnsi"/>
          <w:b/>
        </w:rPr>
        <w:t xml:space="preserve">Programme </w:t>
      </w:r>
      <w:r w:rsidRPr="00A84AE2">
        <w:rPr>
          <w:rFonts w:asciiTheme="majorHAnsi" w:hAnsiTheme="majorHAnsi" w:cstheme="majorHAnsi"/>
          <w:b/>
        </w:rPr>
        <w:t>Partnerships at BBC Global News said</w:t>
      </w:r>
      <w:r w:rsidRPr="00A84AE2">
        <w:rPr>
          <w:rFonts w:asciiTheme="majorHAnsi" w:hAnsiTheme="majorHAnsi" w:cstheme="majorHAnsi"/>
        </w:rPr>
        <w:t xml:space="preserve">: </w:t>
      </w:r>
      <w:r w:rsidR="00D46D09" w:rsidRPr="007D570C">
        <w:rPr>
          <w:rFonts w:asciiTheme="majorHAnsi" w:hAnsiTheme="majorHAnsi" w:cstheme="majorHAnsi"/>
          <w:i/>
          <w:iCs/>
        </w:rPr>
        <w:t>“</w:t>
      </w:r>
      <w:r w:rsidR="007D570C" w:rsidRPr="007D570C">
        <w:rPr>
          <w:rFonts w:asciiTheme="majorHAnsi" w:hAnsiTheme="majorHAnsi" w:cstheme="majorHAnsi"/>
          <w:i/>
          <w:iCs/>
        </w:rPr>
        <w:t>We’re fascinated by the solutions to the pressing needs of society, and the committed people driving that innovation. By telling those stories to a global audience a new appreciation and understanding may form for Biotechnology and the passionate people behind the science.”</w:t>
      </w:r>
    </w:p>
    <w:p w14:paraId="429CB485" w14:textId="1F250672" w:rsidR="00192227" w:rsidRPr="00A84AE2" w:rsidRDefault="00192227" w:rsidP="00192227">
      <w:pPr>
        <w:jc w:val="both"/>
        <w:rPr>
          <w:rFonts w:asciiTheme="majorHAnsi" w:hAnsiTheme="majorHAnsi" w:cstheme="majorHAnsi"/>
        </w:rPr>
      </w:pPr>
    </w:p>
    <w:p w14:paraId="0E9DEB41" w14:textId="3A5B7F6F" w:rsidR="00663503" w:rsidRDefault="00192227" w:rsidP="00192227">
      <w:pPr>
        <w:jc w:val="both"/>
        <w:rPr>
          <w:rFonts w:asciiTheme="majorHAnsi" w:hAnsiTheme="majorHAnsi" w:cstheme="majorHAnsi"/>
        </w:rPr>
      </w:pPr>
      <w:r w:rsidRPr="00A84AE2">
        <w:rPr>
          <w:rFonts w:asciiTheme="majorHAnsi" w:hAnsiTheme="majorHAnsi" w:cstheme="majorHAnsi"/>
        </w:rPr>
        <w:t xml:space="preserve">The series will </w:t>
      </w:r>
      <w:r w:rsidR="00A84AE2" w:rsidRPr="00A84AE2">
        <w:rPr>
          <w:rFonts w:asciiTheme="majorHAnsi" w:hAnsiTheme="majorHAnsi" w:cstheme="majorHAnsi"/>
        </w:rPr>
        <w:t>launch</w:t>
      </w:r>
      <w:r w:rsidR="00A84AE2">
        <w:rPr>
          <w:rFonts w:asciiTheme="majorHAnsi" w:hAnsiTheme="majorHAnsi" w:cstheme="majorHAnsi"/>
        </w:rPr>
        <w:t xml:space="preserve"> </w:t>
      </w:r>
      <w:r w:rsidR="006B186B">
        <w:rPr>
          <w:rFonts w:asciiTheme="majorHAnsi" w:hAnsiTheme="majorHAnsi" w:cstheme="majorHAnsi"/>
        </w:rPr>
        <w:t xml:space="preserve">towards the end of </w:t>
      </w:r>
      <w:r w:rsidR="00A84AE2">
        <w:rPr>
          <w:rFonts w:asciiTheme="majorHAnsi" w:hAnsiTheme="majorHAnsi" w:cstheme="majorHAnsi"/>
        </w:rPr>
        <w:t>2020</w:t>
      </w:r>
      <w:r w:rsidR="00663503">
        <w:rPr>
          <w:rFonts w:asciiTheme="majorHAnsi" w:hAnsiTheme="majorHAnsi" w:cstheme="majorHAnsi"/>
        </w:rPr>
        <w:t xml:space="preserve"> as part of multi-channel campaign including BBC.com audiences across the globe and social amplification to targeted groups.  A wide network of professionals, </w:t>
      </w:r>
      <w:r w:rsidR="00D46D09">
        <w:rPr>
          <w:rFonts w:asciiTheme="majorHAnsi" w:hAnsiTheme="majorHAnsi" w:cstheme="majorHAnsi"/>
        </w:rPr>
        <w:t>investors, industry leaders and more</w:t>
      </w:r>
      <w:r w:rsidR="00663503">
        <w:rPr>
          <w:rFonts w:asciiTheme="majorHAnsi" w:hAnsiTheme="majorHAnsi" w:cstheme="majorHAnsi"/>
        </w:rPr>
        <w:t xml:space="preserve"> will also be targeted to garner </w:t>
      </w:r>
      <w:r w:rsidR="006C38C9">
        <w:rPr>
          <w:rFonts w:asciiTheme="majorHAnsi" w:hAnsiTheme="majorHAnsi" w:cstheme="majorHAnsi"/>
        </w:rPr>
        <w:lastRenderedPageBreak/>
        <w:t>greater</w:t>
      </w:r>
      <w:r w:rsidR="00663503">
        <w:rPr>
          <w:rFonts w:asciiTheme="majorHAnsi" w:hAnsiTheme="majorHAnsi" w:cstheme="majorHAnsi"/>
        </w:rPr>
        <w:t xml:space="preserve"> exposure whilst also ensuring there is measurable change in the comprehension of </w:t>
      </w:r>
      <w:r w:rsidR="00D46D09">
        <w:rPr>
          <w:rFonts w:asciiTheme="majorHAnsi" w:hAnsiTheme="majorHAnsi" w:cstheme="majorHAnsi"/>
        </w:rPr>
        <w:t>biotechnology</w:t>
      </w:r>
      <w:r w:rsidR="00663503">
        <w:rPr>
          <w:rFonts w:asciiTheme="majorHAnsi" w:hAnsiTheme="majorHAnsi" w:cstheme="majorHAnsi"/>
        </w:rPr>
        <w:t xml:space="preserve">. </w:t>
      </w:r>
      <w:r w:rsidR="00663503" w:rsidRPr="00FD607C">
        <w:rPr>
          <w:rFonts w:asciiTheme="majorHAnsi" w:hAnsiTheme="majorHAnsi" w:cstheme="majorHAnsi"/>
        </w:rPr>
        <w:t>BBC StoryWorks will be using proprietary neuroscience techniques, along with other traditional measurement tools to ensure this series has a significant impact for the sector</w:t>
      </w:r>
      <w:r w:rsidR="00663503">
        <w:rPr>
          <w:rFonts w:asciiTheme="majorHAnsi" w:hAnsiTheme="majorHAnsi" w:cstheme="majorHAnsi"/>
        </w:rPr>
        <w:t>.</w:t>
      </w:r>
    </w:p>
    <w:p w14:paraId="054746B0" w14:textId="77777777" w:rsidR="00192227" w:rsidRPr="00A84AE2" w:rsidRDefault="00192227" w:rsidP="00192227">
      <w:pPr>
        <w:jc w:val="both"/>
        <w:rPr>
          <w:rFonts w:asciiTheme="majorHAnsi" w:hAnsiTheme="majorHAnsi" w:cstheme="majorHAnsi"/>
        </w:rPr>
      </w:pPr>
    </w:p>
    <w:p w14:paraId="3E4915C8" w14:textId="338314BC" w:rsidR="005F2225" w:rsidRDefault="005E1CA0" w:rsidP="00192227">
      <w:pPr>
        <w:jc w:val="both"/>
        <w:rPr>
          <w:rFonts w:asciiTheme="majorHAnsi" w:hAnsiTheme="majorHAnsi" w:cstheme="majorHAnsi"/>
          <w:b/>
        </w:rPr>
      </w:pPr>
      <w:r w:rsidRPr="00A84AE2">
        <w:rPr>
          <w:rFonts w:asciiTheme="majorHAnsi" w:hAnsiTheme="majorHAnsi" w:cstheme="majorHAnsi"/>
        </w:rPr>
        <w:t xml:space="preserve">The </w:t>
      </w:r>
      <w:r w:rsidR="00D46D09">
        <w:rPr>
          <w:rFonts w:asciiTheme="majorHAnsi" w:hAnsiTheme="majorHAnsi" w:cstheme="majorHAnsi"/>
        </w:rPr>
        <w:t>ICBA</w:t>
      </w:r>
      <w:r w:rsidR="00192227" w:rsidRPr="00A84AE2">
        <w:rPr>
          <w:rFonts w:asciiTheme="majorHAnsi" w:hAnsiTheme="majorHAnsi" w:cstheme="majorHAnsi"/>
        </w:rPr>
        <w:t xml:space="preserve"> will kick off the work with BBC StoryWorks, the commercial creative arm of BBC Global News, by bringing to screen work being carried out across the continent </w:t>
      </w:r>
      <w:r w:rsidR="00824797">
        <w:rPr>
          <w:rFonts w:asciiTheme="majorHAnsi" w:hAnsiTheme="majorHAnsi" w:cstheme="majorHAnsi"/>
        </w:rPr>
        <w:t>in selected stories</w:t>
      </w:r>
      <w:r w:rsidR="00192227" w:rsidRPr="00A84AE2">
        <w:rPr>
          <w:rFonts w:asciiTheme="majorHAnsi" w:hAnsiTheme="majorHAnsi" w:cstheme="majorHAnsi"/>
        </w:rPr>
        <w:t xml:space="preserve">. </w:t>
      </w:r>
      <w:r w:rsidRPr="00A84AE2">
        <w:rPr>
          <w:rFonts w:asciiTheme="majorHAnsi" w:hAnsiTheme="majorHAnsi" w:cstheme="majorHAnsi"/>
          <w:b/>
        </w:rPr>
        <w:t xml:space="preserve">The </w:t>
      </w:r>
      <w:r w:rsidR="00D46D09">
        <w:rPr>
          <w:rFonts w:asciiTheme="majorHAnsi" w:hAnsiTheme="majorHAnsi" w:cstheme="majorHAnsi"/>
          <w:b/>
        </w:rPr>
        <w:t>ICBA</w:t>
      </w:r>
      <w:r w:rsidR="005F2225" w:rsidRPr="00A84AE2">
        <w:rPr>
          <w:rFonts w:asciiTheme="majorHAnsi" w:hAnsiTheme="majorHAnsi" w:cstheme="majorHAnsi"/>
          <w:b/>
        </w:rPr>
        <w:t xml:space="preserve"> </w:t>
      </w:r>
      <w:r w:rsidR="006E7155" w:rsidRPr="00A84AE2">
        <w:rPr>
          <w:rFonts w:asciiTheme="majorHAnsi" w:hAnsiTheme="majorHAnsi" w:cstheme="majorHAnsi"/>
          <w:b/>
        </w:rPr>
        <w:t>network</w:t>
      </w:r>
      <w:r w:rsidR="005F2225" w:rsidRPr="00A84AE2">
        <w:rPr>
          <w:rFonts w:asciiTheme="majorHAnsi" w:hAnsiTheme="majorHAnsi" w:cstheme="majorHAnsi"/>
          <w:b/>
        </w:rPr>
        <w:t xml:space="preserve"> will be approached with specific information on how to become involved </w:t>
      </w:r>
      <w:r w:rsidR="005636B0" w:rsidRPr="00A84AE2">
        <w:rPr>
          <w:rFonts w:asciiTheme="majorHAnsi" w:hAnsiTheme="majorHAnsi" w:cstheme="majorHAnsi"/>
          <w:b/>
        </w:rPr>
        <w:t>in the project</w:t>
      </w:r>
      <w:r w:rsidR="004C0F8C" w:rsidRPr="00A84AE2">
        <w:rPr>
          <w:rFonts w:asciiTheme="majorHAnsi" w:hAnsiTheme="majorHAnsi" w:cstheme="majorHAnsi"/>
          <w:b/>
        </w:rPr>
        <w:t xml:space="preserve">. </w:t>
      </w:r>
    </w:p>
    <w:p w14:paraId="586D1F2C" w14:textId="6D51CB39" w:rsidR="0077113F" w:rsidRDefault="0077113F" w:rsidP="00192227">
      <w:pPr>
        <w:jc w:val="both"/>
        <w:rPr>
          <w:rFonts w:asciiTheme="majorHAnsi" w:hAnsiTheme="majorHAnsi" w:cstheme="majorHAnsi"/>
          <w:b/>
        </w:rPr>
      </w:pPr>
    </w:p>
    <w:p w14:paraId="447C26BD" w14:textId="77777777" w:rsidR="0077113F" w:rsidRPr="00F71421" w:rsidRDefault="0077113F" w:rsidP="0077113F">
      <w:pPr>
        <w:rPr>
          <w:rFonts w:ascii="BBC Reith Sans" w:hAnsi="BBC Reith Sans" w:cs="BBC Reith Sans"/>
          <w:b/>
          <w:sz w:val="20"/>
          <w:szCs w:val="20"/>
        </w:rPr>
      </w:pPr>
      <w:r w:rsidRPr="00F71421">
        <w:rPr>
          <w:rFonts w:ascii="BBC Reith Sans" w:hAnsi="BBC Reith Sans" w:cs="BBC Reith Sans"/>
          <w:b/>
          <w:sz w:val="20"/>
          <w:szCs w:val="20"/>
        </w:rPr>
        <w:t>NOTES TO EDITORS</w:t>
      </w:r>
    </w:p>
    <w:p w14:paraId="75EE4DA7" w14:textId="69E70609" w:rsidR="0077113F" w:rsidRDefault="0077113F" w:rsidP="00192227">
      <w:pPr>
        <w:jc w:val="both"/>
        <w:rPr>
          <w:rFonts w:asciiTheme="majorHAnsi" w:hAnsiTheme="majorHAnsi" w:cstheme="majorHAnsi"/>
        </w:rPr>
      </w:pPr>
    </w:p>
    <w:p w14:paraId="5EDF7E41" w14:textId="2325AD1B" w:rsidR="0077113F" w:rsidRDefault="0077113F" w:rsidP="00192227">
      <w:pPr>
        <w:jc w:val="both"/>
        <w:rPr>
          <w:rFonts w:asciiTheme="majorHAnsi" w:hAnsiTheme="majorHAnsi" w:cstheme="majorHAnsi"/>
        </w:rPr>
      </w:pPr>
      <w:r>
        <w:rPr>
          <w:rFonts w:asciiTheme="majorHAnsi" w:hAnsiTheme="majorHAnsi" w:cstheme="majorHAnsi"/>
        </w:rPr>
        <w:t>For more information, please contact:</w:t>
      </w:r>
    </w:p>
    <w:p w14:paraId="776EB61A" w14:textId="6D4D06B8" w:rsidR="0077113F" w:rsidRDefault="0077113F" w:rsidP="00192227">
      <w:pPr>
        <w:jc w:val="both"/>
        <w:rPr>
          <w:rFonts w:asciiTheme="majorHAnsi" w:hAnsiTheme="majorHAnsi" w:cstheme="majorHAnsi"/>
        </w:rPr>
      </w:pPr>
    </w:p>
    <w:p w14:paraId="3F07A3AD" w14:textId="5BF84F63" w:rsidR="0077113F" w:rsidRDefault="00D46D09" w:rsidP="00192227">
      <w:pPr>
        <w:jc w:val="both"/>
        <w:rPr>
          <w:rFonts w:asciiTheme="majorHAnsi" w:hAnsiTheme="majorHAnsi" w:cstheme="majorHAnsi"/>
        </w:rPr>
      </w:pPr>
      <w:r>
        <w:rPr>
          <w:rFonts w:asciiTheme="majorHAnsi" w:hAnsiTheme="majorHAnsi" w:cstheme="majorHAnsi"/>
        </w:rPr>
        <w:t>Hilary Stiss</w:t>
      </w:r>
    </w:p>
    <w:p w14:paraId="5E45058C" w14:textId="77777777" w:rsidR="00153F9C" w:rsidRPr="00153F9C" w:rsidRDefault="00153F9C" w:rsidP="00153F9C">
      <w:pPr>
        <w:jc w:val="both"/>
        <w:rPr>
          <w:rFonts w:asciiTheme="majorHAnsi" w:hAnsiTheme="majorHAnsi" w:cstheme="majorHAnsi"/>
        </w:rPr>
      </w:pPr>
      <w:r w:rsidRPr="00153F9C">
        <w:rPr>
          <w:rFonts w:asciiTheme="majorHAnsi" w:hAnsiTheme="majorHAnsi" w:cstheme="majorHAnsi"/>
        </w:rPr>
        <w:t>Senior Manager, International Affairs, Biotechnology Innovation Organization (BIO)</w:t>
      </w:r>
    </w:p>
    <w:p w14:paraId="18F2AFE4" w14:textId="77777777" w:rsidR="00153F9C" w:rsidRPr="00153F9C" w:rsidRDefault="00153F9C" w:rsidP="00153F9C">
      <w:pPr>
        <w:jc w:val="both"/>
        <w:rPr>
          <w:rFonts w:asciiTheme="majorHAnsi" w:hAnsiTheme="majorHAnsi" w:cstheme="majorHAnsi"/>
        </w:rPr>
      </w:pPr>
      <w:r w:rsidRPr="00153F9C">
        <w:rPr>
          <w:rFonts w:asciiTheme="majorHAnsi" w:hAnsiTheme="majorHAnsi" w:cstheme="majorHAnsi"/>
        </w:rPr>
        <w:t>Program Director, International Council of Biotechnology Associations (ICBA)</w:t>
      </w:r>
    </w:p>
    <w:p w14:paraId="0EC2D09D" w14:textId="7AEA08B1" w:rsidR="0077113F" w:rsidRDefault="0077113F" w:rsidP="00192227">
      <w:pPr>
        <w:jc w:val="both"/>
        <w:rPr>
          <w:rFonts w:asciiTheme="majorHAnsi" w:hAnsiTheme="majorHAnsi" w:cstheme="majorHAnsi"/>
        </w:rPr>
      </w:pPr>
      <w:r>
        <w:rPr>
          <w:rFonts w:asciiTheme="majorHAnsi" w:hAnsiTheme="majorHAnsi" w:cstheme="majorHAnsi"/>
        </w:rPr>
        <w:t xml:space="preserve">E: </w:t>
      </w:r>
      <w:hyperlink r:id="rId11" w:history="1">
        <w:r w:rsidR="00153F9C" w:rsidRPr="001664D1">
          <w:rPr>
            <w:rStyle w:val="Hyperlink"/>
            <w:rFonts w:asciiTheme="majorHAnsi" w:hAnsiTheme="majorHAnsi" w:cstheme="majorHAnsi"/>
          </w:rPr>
          <w:t>hstiss@bio.org</w:t>
        </w:r>
      </w:hyperlink>
      <w:r w:rsidR="00153F9C">
        <w:rPr>
          <w:rFonts w:asciiTheme="majorHAnsi" w:hAnsiTheme="majorHAnsi" w:cstheme="majorHAnsi"/>
        </w:rPr>
        <w:t xml:space="preserve"> </w:t>
      </w:r>
    </w:p>
    <w:p w14:paraId="3661A1AE" w14:textId="77777777" w:rsidR="0077113F" w:rsidRDefault="0077113F" w:rsidP="00192227">
      <w:pPr>
        <w:jc w:val="both"/>
        <w:rPr>
          <w:rFonts w:asciiTheme="majorHAnsi" w:hAnsiTheme="majorHAnsi" w:cstheme="majorHAnsi"/>
        </w:rPr>
      </w:pPr>
    </w:p>
    <w:p w14:paraId="0552F22C" w14:textId="57141680" w:rsidR="0077113F" w:rsidRDefault="001C1CF3" w:rsidP="00192227">
      <w:pPr>
        <w:jc w:val="both"/>
        <w:rPr>
          <w:rFonts w:asciiTheme="majorHAnsi" w:hAnsiTheme="majorHAnsi" w:cstheme="majorHAnsi"/>
        </w:rPr>
      </w:pPr>
      <w:r>
        <w:rPr>
          <w:rFonts w:asciiTheme="majorHAnsi" w:hAnsiTheme="majorHAnsi" w:cstheme="majorHAnsi"/>
        </w:rPr>
        <w:t>Elan Shuker</w:t>
      </w:r>
    </w:p>
    <w:p w14:paraId="2E34A85B" w14:textId="60A7B587" w:rsidR="0077113F" w:rsidRDefault="001C1CF3" w:rsidP="00192227">
      <w:pPr>
        <w:jc w:val="both"/>
        <w:rPr>
          <w:rFonts w:asciiTheme="majorHAnsi" w:hAnsiTheme="majorHAnsi" w:cstheme="majorHAnsi"/>
        </w:rPr>
      </w:pPr>
      <w:r>
        <w:rPr>
          <w:rFonts w:asciiTheme="majorHAnsi" w:hAnsiTheme="majorHAnsi" w:cstheme="majorHAnsi"/>
        </w:rPr>
        <w:t>Research Manager, BBC Global News</w:t>
      </w:r>
    </w:p>
    <w:p w14:paraId="6F61DB55" w14:textId="0347BE36" w:rsidR="0077113F" w:rsidRDefault="0077113F" w:rsidP="00192227">
      <w:pPr>
        <w:jc w:val="both"/>
        <w:rPr>
          <w:rFonts w:asciiTheme="majorHAnsi" w:hAnsiTheme="majorHAnsi" w:cstheme="majorHAnsi"/>
        </w:rPr>
      </w:pPr>
      <w:r>
        <w:rPr>
          <w:rFonts w:asciiTheme="majorHAnsi" w:hAnsiTheme="majorHAnsi" w:cstheme="majorHAnsi"/>
        </w:rPr>
        <w:t xml:space="preserve">E: </w:t>
      </w:r>
      <w:hyperlink r:id="rId12" w:history="1">
        <w:r w:rsidR="001C1CF3" w:rsidRPr="00EE675E">
          <w:rPr>
            <w:rStyle w:val="Hyperlink"/>
            <w:rFonts w:asciiTheme="majorHAnsi" w:hAnsiTheme="majorHAnsi" w:cstheme="majorHAnsi"/>
          </w:rPr>
          <w:t>elan.shuker@bbc.com</w:t>
        </w:r>
      </w:hyperlink>
    </w:p>
    <w:p w14:paraId="223C901D" w14:textId="77777777" w:rsidR="0077113F" w:rsidRPr="00A84AE2" w:rsidRDefault="0077113F" w:rsidP="00192227">
      <w:pPr>
        <w:jc w:val="both"/>
        <w:rPr>
          <w:rFonts w:asciiTheme="majorHAnsi" w:hAnsiTheme="majorHAnsi" w:cstheme="majorHAnsi"/>
        </w:rPr>
      </w:pPr>
    </w:p>
    <w:p w14:paraId="4B7BFD3F" w14:textId="6509BE47" w:rsidR="0077113F" w:rsidRPr="0077113F" w:rsidRDefault="0077113F" w:rsidP="0077113F">
      <w:pPr>
        <w:rPr>
          <w:rFonts w:asciiTheme="majorHAnsi" w:hAnsiTheme="majorHAnsi" w:cstheme="majorHAnsi"/>
          <w:b/>
        </w:rPr>
      </w:pPr>
      <w:r w:rsidRPr="0077113F">
        <w:rPr>
          <w:rFonts w:asciiTheme="majorHAnsi" w:hAnsiTheme="majorHAnsi" w:cstheme="majorHAnsi"/>
          <w:b/>
        </w:rPr>
        <w:t xml:space="preserve">About the </w:t>
      </w:r>
      <w:r w:rsidR="001C1CF3">
        <w:rPr>
          <w:rFonts w:asciiTheme="majorHAnsi" w:hAnsiTheme="majorHAnsi" w:cstheme="majorHAnsi"/>
          <w:b/>
        </w:rPr>
        <w:t>ICBA</w:t>
      </w:r>
    </w:p>
    <w:p w14:paraId="54DE5B88" w14:textId="16E639D0" w:rsidR="0077113F" w:rsidRPr="0077113F" w:rsidRDefault="0077113F" w:rsidP="00867FEB">
      <w:pPr>
        <w:rPr>
          <w:rFonts w:asciiTheme="majorHAnsi" w:hAnsiTheme="majorHAnsi" w:cstheme="majorHAnsi"/>
        </w:rPr>
      </w:pPr>
    </w:p>
    <w:p w14:paraId="22DCFDCE" w14:textId="67B49C2B" w:rsidR="0077113F" w:rsidRPr="000E4BEC" w:rsidRDefault="00CD2CC7" w:rsidP="0077113F">
      <w:pPr>
        <w:rPr>
          <w:rFonts w:asciiTheme="majorHAnsi" w:hAnsiTheme="majorHAnsi" w:cstheme="majorHAnsi"/>
        </w:rPr>
      </w:pPr>
      <w:r w:rsidRPr="000E4BEC">
        <w:rPr>
          <w:rFonts w:asciiTheme="majorHAnsi" w:hAnsiTheme="majorHAnsi" w:cstheme="majorHAnsi"/>
        </w:rPr>
        <w:t>The International Council of Biotechnology Associations (ICBA) is a coalition of non-profit, national biotechnology trade associations formed to promote public understanding of, and to advocate for, public policies that support the growth of the innovative biotechnology industries. The ICBA represents the global voice of the industry in international fora with the goal of promoting continued innovation in the human health, agriculture, and industrial and environmental sectors. </w:t>
      </w:r>
    </w:p>
    <w:p w14:paraId="16D80686" w14:textId="086BE8D1" w:rsidR="000E4BEC" w:rsidRDefault="000E4BEC" w:rsidP="0077113F">
      <w:pPr>
        <w:rPr>
          <w:rFonts w:asciiTheme="majorHAnsi" w:hAnsiTheme="majorHAnsi" w:cstheme="majorHAnsi"/>
        </w:rPr>
      </w:pPr>
    </w:p>
    <w:p w14:paraId="2ECF4550" w14:textId="19387AF3" w:rsidR="000E4BEC" w:rsidRDefault="0047706A" w:rsidP="0077113F">
      <w:hyperlink r:id="rId13" w:history="1">
        <w:r w:rsidR="00142047">
          <w:rPr>
            <w:rStyle w:val="Hyperlink"/>
          </w:rPr>
          <w:t>http://internationalbiotech.org/</w:t>
        </w:r>
      </w:hyperlink>
    </w:p>
    <w:p w14:paraId="26D16B56" w14:textId="77777777" w:rsidR="00142047" w:rsidRPr="00A84AE2" w:rsidRDefault="00142047" w:rsidP="0077113F">
      <w:pPr>
        <w:rPr>
          <w:rFonts w:asciiTheme="majorHAnsi" w:hAnsiTheme="majorHAnsi" w:cstheme="majorHAnsi"/>
        </w:rPr>
      </w:pPr>
    </w:p>
    <w:p w14:paraId="44730E6D" w14:textId="2142726E" w:rsidR="001A38F9" w:rsidRDefault="001A38F9" w:rsidP="001A38F9">
      <w:pPr>
        <w:rPr>
          <w:rFonts w:asciiTheme="majorHAnsi" w:hAnsiTheme="majorHAnsi" w:cstheme="majorHAnsi"/>
          <w:b/>
        </w:rPr>
      </w:pPr>
      <w:r w:rsidRPr="00A84AE2">
        <w:rPr>
          <w:rFonts w:asciiTheme="majorHAnsi" w:hAnsiTheme="majorHAnsi" w:cstheme="majorHAnsi"/>
          <w:b/>
        </w:rPr>
        <w:t xml:space="preserve">About </w:t>
      </w:r>
      <w:r w:rsidR="0077113F">
        <w:rPr>
          <w:rFonts w:asciiTheme="majorHAnsi" w:hAnsiTheme="majorHAnsi" w:cstheme="majorHAnsi"/>
          <w:b/>
        </w:rPr>
        <w:t xml:space="preserve">the </w:t>
      </w:r>
      <w:r w:rsidRPr="00A84AE2">
        <w:rPr>
          <w:rFonts w:asciiTheme="majorHAnsi" w:hAnsiTheme="majorHAnsi" w:cstheme="majorHAnsi"/>
          <w:b/>
        </w:rPr>
        <w:t>BBC:</w:t>
      </w:r>
    </w:p>
    <w:p w14:paraId="0D2CAF9E" w14:textId="77777777" w:rsidR="0077113F" w:rsidRPr="00A84AE2" w:rsidRDefault="0077113F" w:rsidP="001A38F9">
      <w:pPr>
        <w:rPr>
          <w:rFonts w:asciiTheme="majorHAnsi" w:hAnsiTheme="majorHAnsi" w:cstheme="majorHAnsi"/>
          <w:b/>
        </w:rPr>
      </w:pPr>
    </w:p>
    <w:p w14:paraId="0CFD3F72" w14:textId="763D0C1F" w:rsidR="001A38F9" w:rsidRPr="00A84AE2" w:rsidRDefault="001A38F9" w:rsidP="001A38F9">
      <w:pPr>
        <w:rPr>
          <w:rFonts w:asciiTheme="majorHAnsi" w:hAnsiTheme="majorHAnsi" w:cstheme="majorHAnsi"/>
        </w:rPr>
      </w:pPr>
      <w:r w:rsidRPr="00A84AE2">
        <w:rPr>
          <w:rFonts w:asciiTheme="majorHAnsi" w:hAnsiTheme="majorHAnsi" w:cstheme="majorHAnsi"/>
        </w:rPr>
        <w:t>The BBC is now reaching a record weekly audience of 4</w:t>
      </w:r>
      <w:r w:rsidR="002541AF" w:rsidRPr="00A84AE2">
        <w:rPr>
          <w:rFonts w:asciiTheme="majorHAnsi" w:hAnsiTheme="majorHAnsi" w:cstheme="majorHAnsi"/>
        </w:rPr>
        <w:t>65</w:t>
      </w:r>
      <w:r w:rsidRPr="00A84AE2">
        <w:rPr>
          <w:rFonts w:asciiTheme="majorHAnsi" w:hAnsiTheme="majorHAnsi" w:cstheme="majorHAnsi"/>
        </w:rPr>
        <w:t xml:space="preserve"> million people around the world. BBC Global News operates the BBC’s commercially-funded 24-hour international news platforms: BBC World News, which has </w:t>
      </w:r>
      <w:r w:rsidR="001C1CF3">
        <w:rPr>
          <w:rFonts w:asciiTheme="majorHAnsi" w:hAnsiTheme="majorHAnsi" w:cstheme="majorHAnsi"/>
        </w:rPr>
        <w:t>101</w:t>
      </w:r>
      <w:r w:rsidRPr="00A84AE2">
        <w:rPr>
          <w:rFonts w:asciiTheme="majorHAnsi" w:hAnsiTheme="majorHAnsi" w:cstheme="majorHAnsi"/>
        </w:rPr>
        <w:t xml:space="preserve"> million viewers per week, and BBC.com, which counts </w:t>
      </w:r>
      <w:r w:rsidR="002541AF" w:rsidRPr="00A84AE2">
        <w:rPr>
          <w:rFonts w:asciiTheme="majorHAnsi" w:hAnsiTheme="majorHAnsi" w:cstheme="majorHAnsi"/>
        </w:rPr>
        <w:t>1</w:t>
      </w:r>
      <w:r w:rsidR="00153F9C">
        <w:rPr>
          <w:rFonts w:asciiTheme="majorHAnsi" w:hAnsiTheme="majorHAnsi" w:cstheme="majorHAnsi"/>
        </w:rPr>
        <w:t>4</w:t>
      </w:r>
      <w:r w:rsidR="00FD607C">
        <w:rPr>
          <w:rFonts w:asciiTheme="majorHAnsi" w:hAnsiTheme="majorHAnsi" w:cstheme="majorHAnsi"/>
        </w:rPr>
        <w:t>6</w:t>
      </w:r>
      <w:r w:rsidRPr="00A84AE2">
        <w:rPr>
          <w:rFonts w:asciiTheme="majorHAnsi" w:hAnsiTheme="majorHAnsi" w:cstheme="majorHAnsi"/>
        </w:rPr>
        <w:t xml:space="preserve"> million unique browsers per month.</w:t>
      </w:r>
    </w:p>
    <w:p w14:paraId="6A77B5B4" w14:textId="77777777" w:rsidR="001A38F9" w:rsidRPr="00A84AE2" w:rsidRDefault="001A38F9" w:rsidP="001A38F9">
      <w:pPr>
        <w:rPr>
          <w:rFonts w:asciiTheme="majorHAnsi" w:hAnsiTheme="majorHAnsi" w:cstheme="majorHAnsi"/>
        </w:rPr>
      </w:pPr>
      <w:r w:rsidRPr="00A84AE2">
        <w:rPr>
          <w:rFonts w:asciiTheme="majorHAnsi" w:hAnsiTheme="majorHAnsi" w:cstheme="majorHAnsi"/>
        </w:rPr>
        <w:t xml:space="preserve"> </w:t>
      </w:r>
    </w:p>
    <w:p w14:paraId="0D82AA90" w14:textId="77777777" w:rsidR="001A38F9" w:rsidRPr="00A84AE2" w:rsidRDefault="001A38F9" w:rsidP="001A38F9">
      <w:pPr>
        <w:rPr>
          <w:rFonts w:asciiTheme="majorHAnsi" w:hAnsiTheme="majorHAnsi" w:cstheme="majorHAnsi"/>
        </w:rPr>
      </w:pPr>
      <w:r w:rsidRPr="00A84AE2">
        <w:rPr>
          <w:rFonts w:asciiTheme="majorHAnsi" w:hAnsiTheme="majorHAnsi" w:cstheme="majorHAnsi"/>
        </w:rPr>
        <w:t>BBC StoryWorks brings together the qualities of a creative studio with the agility and efficiency of a newsroom, drawing on the BBC’s own editorial and production values, with teams in seven cities including London, New York and Singapore.</w:t>
      </w:r>
    </w:p>
    <w:p w14:paraId="2FCC1CA1" w14:textId="77777777" w:rsidR="001A38F9" w:rsidRPr="00A84AE2" w:rsidRDefault="001A38F9" w:rsidP="00F51805">
      <w:pPr>
        <w:rPr>
          <w:rFonts w:asciiTheme="majorHAnsi" w:hAnsiTheme="majorHAnsi" w:cstheme="majorHAnsi"/>
        </w:rPr>
      </w:pPr>
    </w:p>
    <w:p w14:paraId="2E0A0278" w14:textId="065A0915" w:rsidR="005940B2" w:rsidRPr="00A84AE2" w:rsidRDefault="005940B2">
      <w:pPr>
        <w:rPr>
          <w:rFonts w:asciiTheme="majorHAnsi" w:hAnsiTheme="majorHAnsi" w:cstheme="majorHAnsi"/>
        </w:rPr>
      </w:pPr>
    </w:p>
    <w:sectPr w:rsidR="005940B2" w:rsidRPr="00A84AE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BB24" w14:textId="77777777" w:rsidR="00F87266" w:rsidRDefault="00F87266" w:rsidP="005F5F9E">
      <w:r>
        <w:separator/>
      </w:r>
    </w:p>
  </w:endnote>
  <w:endnote w:type="continuationSeparator" w:id="0">
    <w:p w14:paraId="7457DA39" w14:textId="77777777" w:rsidR="00F87266" w:rsidRDefault="00F87266" w:rsidP="005F5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BC Reith Sans">
    <w:altName w:val="Calibri"/>
    <w:charset w:val="00"/>
    <w:family w:val="swiss"/>
    <w:pitch w:val="variable"/>
    <w:sig w:usb0="A00002EF" w:usb1="5000005A" w:usb2="00000028"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BFDFC" w14:textId="77777777" w:rsidR="00F87266" w:rsidRDefault="00F87266" w:rsidP="005F5F9E">
      <w:r>
        <w:separator/>
      </w:r>
    </w:p>
  </w:footnote>
  <w:footnote w:type="continuationSeparator" w:id="0">
    <w:p w14:paraId="7F63FFD6" w14:textId="77777777" w:rsidR="00F87266" w:rsidRDefault="00F87266" w:rsidP="005F5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6213F7"/>
    <w:multiLevelType w:val="hybridMultilevel"/>
    <w:tmpl w:val="623ADE90"/>
    <w:lvl w:ilvl="0" w:tplc="C0A61A4A">
      <w:start w:val="1"/>
      <w:numFmt w:val="bullet"/>
      <w:lvlText w:val="•"/>
      <w:lvlJc w:val="left"/>
      <w:pPr>
        <w:tabs>
          <w:tab w:val="num" w:pos="720"/>
        </w:tabs>
        <w:ind w:left="720" w:hanging="360"/>
      </w:pPr>
      <w:rPr>
        <w:rFonts w:ascii="Arial" w:hAnsi="Arial" w:hint="default"/>
      </w:rPr>
    </w:lvl>
    <w:lvl w:ilvl="1" w:tplc="01486C74" w:tentative="1">
      <w:start w:val="1"/>
      <w:numFmt w:val="bullet"/>
      <w:lvlText w:val="•"/>
      <w:lvlJc w:val="left"/>
      <w:pPr>
        <w:tabs>
          <w:tab w:val="num" w:pos="1440"/>
        </w:tabs>
        <w:ind w:left="1440" w:hanging="360"/>
      </w:pPr>
      <w:rPr>
        <w:rFonts w:ascii="Arial" w:hAnsi="Arial" w:hint="default"/>
      </w:rPr>
    </w:lvl>
    <w:lvl w:ilvl="2" w:tplc="3BC8FB8E" w:tentative="1">
      <w:start w:val="1"/>
      <w:numFmt w:val="bullet"/>
      <w:lvlText w:val="•"/>
      <w:lvlJc w:val="left"/>
      <w:pPr>
        <w:tabs>
          <w:tab w:val="num" w:pos="2160"/>
        </w:tabs>
        <w:ind w:left="2160" w:hanging="360"/>
      </w:pPr>
      <w:rPr>
        <w:rFonts w:ascii="Arial" w:hAnsi="Arial" w:hint="default"/>
      </w:rPr>
    </w:lvl>
    <w:lvl w:ilvl="3" w:tplc="241C8F92" w:tentative="1">
      <w:start w:val="1"/>
      <w:numFmt w:val="bullet"/>
      <w:lvlText w:val="•"/>
      <w:lvlJc w:val="left"/>
      <w:pPr>
        <w:tabs>
          <w:tab w:val="num" w:pos="2880"/>
        </w:tabs>
        <w:ind w:left="2880" w:hanging="360"/>
      </w:pPr>
      <w:rPr>
        <w:rFonts w:ascii="Arial" w:hAnsi="Arial" w:hint="default"/>
      </w:rPr>
    </w:lvl>
    <w:lvl w:ilvl="4" w:tplc="72D27C16" w:tentative="1">
      <w:start w:val="1"/>
      <w:numFmt w:val="bullet"/>
      <w:lvlText w:val="•"/>
      <w:lvlJc w:val="left"/>
      <w:pPr>
        <w:tabs>
          <w:tab w:val="num" w:pos="3600"/>
        </w:tabs>
        <w:ind w:left="3600" w:hanging="360"/>
      </w:pPr>
      <w:rPr>
        <w:rFonts w:ascii="Arial" w:hAnsi="Arial" w:hint="default"/>
      </w:rPr>
    </w:lvl>
    <w:lvl w:ilvl="5" w:tplc="BEB822C6" w:tentative="1">
      <w:start w:val="1"/>
      <w:numFmt w:val="bullet"/>
      <w:lvlText w:val="•"/>
      <w:lvlJc w:val="left"/>
      <w:pPr>
        <w:tabs>
          <w:tab w:val="num" w:pos="4320"/>
        </w:tabs>
        <w:ind w:left="4320" w:hanging="360"/>
      </w:pPr>
      <w:rPr>
        <w:rFonts w:ascii="Arial" w:hAnsi="Arial" w:hint="default"/>
      </w:rPr>
    </w:lvl>
    <w:lvl w:ilvl="6" w:tplc="761EE968" w:tentative="1">
      <w:start w:val="1"/>
      <w:numFmt w:val="bullet"/>
      <w:lvlText w:val="•"/>
      <w:lvlJc w:val="left"/>
      <w:pPr>
        <w:tabs>
          <w:tab w:val="num" w:pos="5040"/>
        </w:tabs>
        <w:ind w:left="5040" w:hanging="360"/>
      </w:pPr>
      <w:rPr>
        <w:rFonts w:ascii="Arial" w:hAnsi="Arial" w:hint="default"/>
      </w:rPr>
    </w:lvl>
    <w:lvl w:ilvl="7" w:tplc="D23850FE" w:tentative="1">
      <w:start w:val="1"/>
      <w:numFmt w:val="bullet"/>
      <w:lvlText w:val="•"/>
      <w:lvlJc w:val="left"/>
      <w:pPr>
        <w:tabs>
          <w:tab w:val="num" w:pos="5760"/>
        </w:tabs>
        <w:ind w:left="5760" w:hanging="360"/>
      </w:pPr>
      <w:rPr>
        <w:rFonts w:ascii="Arial" w:hAnsi="Arial" w:hint="default"/>
      </w:rPr>
    </w:lvl>
    <w:lvl w:ilvl="8" w:tplc="AC5EFDE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A1A71BF"/>
    <w:multiLevelType w:val="hybridMultilevel"/>
    <w:tmpl w:val="1DA0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75BBA"/>
    <w:multiLevelType w:val="hybridMultilevel"/>
    <w:tmpl w:val="66A067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05"/>
    <w:rsid w:val="000248D6"/>
    <w:rsid w:val="00040A28"/>
    <w:rsid w:val="00061DBA"/>
    <w:rsid w:val="00067C4B"/>
    <w:rsid w:val="00071764"/>
    <w:rsid w:val="00086830"/>
    <w:rsid w:val="00092E96"/>
    <w:rsid w:val="000A05D6"/>
    <w:rsid w:val="000A1D7F"/>
    <w:rsid w:val="000A456C"/>
    <w:rsid w:val="000B7DD8"/>
    <w:rsid w:val="000C40EB"/>
    <w:rsid w:val="000D78AE"/>
    <w:rsid w:val="000E137F"/>
    <w:rsid w:val="000E4B36"/>
    <w:rsid w:val="000E4BEC"/>
    <w:rsid w:val="00111FE0"/>
    <w:rsid w:val="00126407"/>
    <w:rsid w:val="001350C0"/>
    <w:rsid w:val="00141640"/>
    <w:rsid w:val="00142047"/>
    <w:rsid w:val="00153B18"/>
    <w:rsid w:val="00153F9C"/>
    <w:rsid w:val="0015759E"/>
    <w:rsid w:val="001742B6"/>
    <w:rsid w:val="00192227"/>
    <w:rsid w:val="001A38F9"/>
    <w:rsid w:val="001A3E36"/>
    <w:rsid w:val="001A5664"/>
    <w:rsid w:val="001B5718"/>
    <w:rsid w:val="001C1CF3"/>
    <w:rsid w:val="001C23E1"/>
    <w:rsid w:val="001F4242"/>
    <w:rsid w:val="00201DAD"/>
    <w:rsid w:val="0020747C"/>
    <w:rsid w:val="00231253"/>
    <w:rsid w:val="00235526"/>
    <w:rsid w:val="00247B1F"/>
    <w:rsid w:val="002541AF"/>
    <w:rsid w:val="002663D4"/>
    <w:rsid w:val="002961D0"/>
    <w:rsid w:val="002A3E8D"/>
    <w:rsid w:val="002C0A72"/>
    <w:rsid w:val="002D3C3A"/>
    <w:rsid w:val="002E3ADF"/>
    <w:rsid w:val="003307D7"/>
    <w:rsid w:val="003335BE"/>
    <w:rsid w:val="00345A10"/>
    <w:rsid w:val="003D0999"/>
    <w:rsid w:val="003E56AF"/>
    <w:rsid w:val="00432694"/>
    <w:rsid w:val="004357C0"/>
    <w:rsid w:val="0047706A"/>
    <w:rsid w:val="004817B8"/>
    <w:rsid w:val="00493920"/>
    <w:rsid w:val="004942EE"/>
    <w:rsid w:val="00495035"/>
    <w:rsid w:val="004C0F8C"/>
    <w:rsid w:val="004C23E8"/>
    <w:rsid w:val="004C4C03"/>
    <w:rsid w:val="004D7DE7"/>
    <w:rsid w:val="004E2CD7"/>
    <w:rsid w:val="004E5CCC"/>
    <w:rsid w:val="00536926"/>
    <w:rsid w:val="00536A28"/>
    <w:rsid w:val="00542CF4"/>
    <w:rsid w:val="00561E2A"/>
    <w:rsid w:val="005636B0"/>
    <w:rsid w:val="00570411"/>
    <w:rsid w:val="005940B2"/>
    <w:rsid w:val="005A04C1"/>
    <w:rsid w:val="005A5667"/>
    <w:rsid w:val="005A7FA7"/>
    <w:rsid w:val="005B205F"/>
    <w:rsid w:val="005C3E77"/>
    <w:rsid w:val="005D578E"/>
    <w:rsid w:val="005E1CA0"/>
    <w:rsid w:val="005E338D"/>
    <w:rsid w:val="005F2225"/>
    <w:rsid w:val="005F5F9E"/>
    <w:rsid w:val="00612FB6"/>
    <w:rsid w:val="00663503"/>
    <w:rsid w:val="006715BA"/>
    <w:rsid w:val="006945EB"/>
    <w:rsid w:val="006A7CF6"/>
    <w:rsid w:val="006B186B"/>
    <w:rsid w:val="006B47B9"/>
    <w:rsid w:val="006B6C44"/>
    <w:rsid w:val="006C38C9"/>
    <w:rsid w:val="006E2BD1"/>
    <w:rsid w:val="006E7155"/>
    <w:rsid w:val="00713DE5"/>
    <w:rsid w:val="00720EFB"/>
    <w:rsid w:val="00730CA1"/>
    <w:rsid w:val="00735064"/>
    <w:rsid w:val="007439AA"/>
    <w:rsid w:val="007453DE"/>
    <w:rsid w:val="007469B9"/>
    <w:rsid w:val="0075385B"/>
    <w:rsid w:val="0077113F"/>
    <w:rsid w:val="007832A9"/>
    <w:rsid w:val="007912AA"/>
    <w:rsid w:val="007A592C"/>
    <w:rsid w:val="007B6B01"/>
    <w:rsid w:val="007D570C"/>
    <w:rsid w:val="007E55CA"/>
    <w:rsid w:val="00811332"/>
    <w:rsid w:val="00824797"/>
    <w:rsid w:val="0084214C"/>
    <w:rsid w:val="00854415"/>
    <w:rsid w:val="00867FEB"/>
    <w:rsid w:val="00874675"/>
    <w:rsid w:val="008801E5"/>
    <w:rsid w:val="00892CE8"/>
    <w:rsid w:val="008A57B8"/>
    <w:rsid w:val="008E4040"/>
    <w:rsid w:val="009121A6"/>
    <w:rsid w:val="00954DDC"/>
    <w:rsid w:val="00955404"/>
    <w:rsid w:val="0096392C"/>
    <w:rsid w:val="009724FE"/>
    <w:rsid w:val="00992196"/>
    <w:rsid w:val="009C3C37"/>
    <w:rsid w:val="009D7B26"/>
    <w:rsid w:val="009E3678"/>
    <w:rsid w:val="00A06721"/>
    <w:rsid w:val="00A259B1"/>
    <w:rsid w:val="00A52CD9"/>
    <w:rsid w:val="00A6734C"/>
    <w:rsid w:val="00A73FC4"/>
    <w:rsid w:val="00A81AA8"/>
    <w:rsid w:val="00A84AE2"/>
    <w:rsid w:val="00A86774"/>
    <w:rsid w:val="00AB0037"/>
    <w:rsid w:val="00AB0DAC"/>
    <w:rsid w:val="00AB4131"/>
    <w:rsid w:val="00AB5946"/>
    <w:rsid w:val="00B01DAE"/>
    <w:rsid w:val="00B03574"/>
    <w:rsid w:val="00B058DF"/>
    <w:rsid w:val="00B1244B"/>
    <w:rsid w:val="00B24A19"/>
    <w:rsid w:val="00B978C8"/>
    <w:rsid w:val="00BA294C"/>
    <w:rsid w:val="00BA4174"/>
    <w:rsid w:val="00BC391B"/>
    <w:rsid w:val="00BC6ECD"/>
    <w:rsid w:val="00BE56B0"/>
    <w:rsid w:val="00BE6664"/>
    <w:rsid w:val="00C26058"/>
    <w:rsid w:val="00C61365"/>
    <w:rsid w:val="00C6792A"/>
    <w:rsid w:val="00CC17E6"/>
    <w:rsid w:val="00CD1889"/>
    <w:rsid w:val="00CD2CC7"/>
    <w:rsid w:val="00D03903"/>
    <w:rsid w:val="00D1350F"/>
    <w:rsid w:val="00D3091D"/>
    <w:rsid w:val="00D37095"/>
    <w:rsid w:val="00D46D09"/>
    <w:rsid w:val="00D51311"/>
    <w:rsid w:val="00DB750B"/>
    <w:rsid w:val="00DC535C"/>
    <w:rsid w:val="00DD3244"/>
    <w:rsid w:val="00DD370F"/>
    <w:rsid w:val="00DE218F"/>
    <w:rsid w:val="00E11215"/>
    <w:rsid w:val="00E315ED"/>
    <w:rsid w:val="00E67205"/>
    <w:rsid w:val="00EB04BE"/>
    <w:rsid w:val="00EC63BD"/>
    <w:rsid w:val="00EE6797"/>
    <w:rsid w:val="00F2266F"/>
    <w:rsid w:val="00F229DF"/>
    <w:rsid w:val="00F32C24"/>
    <w:rsid w:val="00F51543"/>
    <w:rsid w:val="00F51805"/>
    <w:rsid w:val="00F74627"/>
    <w:rsid w:val="00F87266"/>
    <w:rsid w:val="00F90091"/>
    <w:rsid w:val="00FA0F8D"/>
    <w:rsid w:val="00FB474A"/>
    <w:rsid w:val="00FD607C"/>
    <w:rsid w:val="00FE00D7"/>
    <w:rsid w:val="00FF3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3286B"/>
  <w15:chartTrackingRefBased/>
  <w15:docId w15:val="{53732089-A91B-5C48-A29D-BF0B083D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8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1805"/>
    <w:rPr>
      <w:rFonts w:ascii="Times New Roman" w:hAnsi="Times New Roman" w:cs="Times New Roman"/>
      <w:sz w:val="18"/>
      <w:szCs w:val="18"/>
    </w:rPr>
  </w:style>
  <w:style w:type="character" w:styleId="Hyperlink">
    <w:name w:val="Hyperlink"/>
    <w:basedOn w:val="DefaultParagraphFont"/>
    <w:uiPriority w:val="99"/>
    <w:unhideWhenUsed/>
    <w:rsid w:val="00F51805"/>
    <w:rPr>
      <w:color w:val="0563C1" w:themeColor="hyperlink"/>
      <w:u w:val="single"/>
    </w:rPr>
  </w:style>
  <w:style w:type="character" w:customStyle="1" w:styleId="UnresolvedMention1">
    <w:name w:val="Unresolved Mention1"/>
    <w:basedOn w:val="DefaultParagraphFont"/>
    <w:uiPriority w:val="99"/>
    <w:semiHidden/>
    <w:unhideWhenUsed/>
    <w:rsid w:val="00F51805"/>
    <w:rPr>
      <w:color w:val="605E5C"/>
      <w:shd w:val="clear" w:color="auto" w:fill="E1DFDD"/>
    </w:rPr>
  </w:style>
  <w:style w:type="paragraph" w:styleId="ListParagraph">
    <w:name w:val="List Paragraph"/>
    <w:basedOn w:val="Normal"/>
    <w:uiPriority w:val="34"/>
    <w:qFormat/>
    <w:rsid w:val="000A456C"/>
    <w:pPr>
      <w:ind w:left="720"/>
      <w:contextualSpacing/>
    </w:pPr>
    <w:rPr>
      <w:rFonts w:eastAsiaTheme="minorEastAsia"/>
    </w:rPr>
  </w:style>
  <w:style w:type="paragraph" w:styleId="Revision">
    <w:name w:val="Revision"/>
    <w:hidden/>
    <w:uiPriority w:val="99"/>
    <w:semiHidden/>
    <w:rsid w:val="000C40EB"/>
  </w:style>
  <w:style w:type="character" w:styleId="CommentReference">
    <w:name w:val="annotation reference"/>
    <w:basedOn w:val="DefaultParagraphFont"/>
    <w:uiPriority w:val="99"/>
    <w:semiHidden/>
    <w:unhideWhenUsed/>
    <w:rsid w:val="000C40EB"/>
    <w:rPr>
      <w:sz w:val="16"/>
      <w:szCs w:val="16"/>
    </w:rPr>
  </w:style>
  <w:style w:type="paragraph" w:styleId="CommentText">
    <w:name w:val="annotation text"/>
    <w:basedOn w:val="Normal"/>
    <w:link w:val="CommentTextChar"/>
    <w:uiPriority w:val="99"/>
    <w:semiHidden/>
    <w:unhideWhenUsed/>
    <w:rsid w:val="000C40EB"/>
    <w:rPr>
      <w:sz w:val="20"/>
      <w:szCs w:val="20"/>
    </w:rPr>
  </w:style>
  <w:style w:type="character" w:customStyle="1" w:styleId="CommentTextChar">
    <w:name w:val="Comment Text Char"/>
    <w:basedOn w:val="DefaultParagraphFont"/>
    <w:link w:val="CommentText"/>
    <w:uiPriority w:val="99"/>
    <w:semiHidden/>
    <w:rsid w:val="000C40EB"/>
    <w:rPr>
      <w:sz w:val="20"/>
      <w:szCs w:val="20"/>
    </w:rPr>
  </w:style>
  <w:style w:type="paragraph" w:styleId="CommentSubject">
    <w:name w:val="annotation subject"/>
    <w:basedOn w:val="CommentText"/>
    <w:next w:val="CommentText"/>
    <w:link w:val="CommentSubjectChar"/>
    <w:uiPriority w:val="99"/>
    <w:semiHidden/>
    <w:unhideWhenUsed/>
    <w:rsid w:val="000C40EB"/>
    <w:rPr>
      <w:b/>
      <w:bCs/>
    </w:rPr>
  </w:style>
  <w:style w:type="character" w:customStyle="1" w:styleId="CommentSubjectChar">
    <w:name w:val="Comment Subject Char"/>
    <w:basedOn w:val="CommentTextChar"/>
    <w:link w:val="CommentSubject"/>
    <w:uiPriority w:val="99"/>
    <w:semiHidden/>
    <w:rsid w:val="000C40EB"/>
    <w:rPr>
      <w:b/>
      <w:bCs/>
      <w:sz w:val="20"/>
      <w:szCs w:val="20"/>
    </w:rPr>
  </w:style>
  <w:style w:type="character" w:customStyle="1" w:styleId="apple-converted-space">
    <w:name w:val="apple-converted-space"/>
    <w:basedOn w:val="DefaultParagraphFont"/>
    <w:rsid w:val="008801E5"/>
  </w:style>
  <w:style w:type="character" w:styleId="UnresolvedMention">
    <w:name w:val="Unresolved Mention"/>
    <w:basedOn w:val="DefaultParagraphFont"/>
    <w:uiPriority w:val="99"/>
    <w:semiHidden/>
    <w:unhideWhenUsed/>
    <w:rsid w:val="001C1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771857">
      <w:bodyDiv w:val="1"/>
      <w:marLeft w:val="0"/>
      <w:marRight w:val="0"/>
      <w:marTop w:val="0"/>
      <w:marBottom w:val="0"/>
      <w:divBdr>
        <w:top w:val="none" w:sz="0" w:space="0" w:color="auto"/>
        <w:left w:val="none" w:sz="0" w:space="0" w:color="auto"/>
        <w:bottom w:val="none" w:sz="0" w:space="0" w:color="auto"/>
        <w:right w:val="none" w:sz="0" w:space="0" w:color="auto"/>
      </w:divBdr>
    </w:div>
    <w:div w:id="254216343">
      <w:bodyDiv w:val="1"/>
      <w:marLeft w:val="0"/>
      <w:marRight w:val="0"/>
      <w:marTop w:val="0"/>
      <w:marBottom w:val="0"/>
      <w:divBdr>
        <w:top w:val="none" w:sz="0" w:space="0" w:color="auto"/>
        <w:left w:val="none" w:sz="0" w:space="0" w:color="auto"/>
        <w:bottom w:val="none" w:sz="0" w:space="0" w:color="auto"/>
        <w:right w:val="none" w:sz="0" w:space="0" w:color="auto"/>
      </w:divBdr>
    </w:div>
    <w:div w:id="478230343">
      <w:bodyDiv w:val="1"/>
      <w:marLeft w:val="0"/>
      <w:marRight w:val="0"/>
      <w:marTop w:val="0"/>
      <w:marBottom w:val="0"/>
      <w:divBdr>
        <w:top w:val="none" w:sz="0" w:space="0" w:color="auto"/>
        <w:left w:val="none" w:sz="0" w:space="0" w:color="auto"/>
        <w:bottom w:val="none" w:sz="0" w:space="0" w:color="auto"/>
        <w:right w:val="none" w:sz="0" w:space="0" w:color="auto"/>
      </w:divBdr>
    </w:div>
    <w:div w:id="663633283">
      <w:bodyDiv w:val="1"/>
      <w:marLeft w:val="0"/>
      <w:marRight w:val="0"/>
      <w:marTop w:val="0"/>
      <w:marBottom w:val="0"/>
      <w:divBdr>
        <w:top w:val="none" w:sz="0" w:space="0" w:color="auto"/>
        <w:left w:val="none" w:sz="0" w:space="0" w:color="auto"/>
        <w:bottom w:val="none" w:sz="0" w:space="0" w:color="auto"/>
        <w:right w:val="none" w:sz="0" w:space="0" w:color="auto"/>
      </w:divBdr>
    </w:div>
    <w:div w:id="703209103">
      <w:bodyDiv w:val="1"/>
      <w:marLeft w:val="0"/>
      <w:marRight w:val="0"/>
      <w:marTop w:val="0"/>
      <w:marBottom w:val="0"/>
      <w:divBdr>
        <w:top w:val="none" w:sz="0" w:space="0" w:color="auto"/>
        <w:left w:val="none" w:sz="0" w:space="0" w:color="auto"/>
        <w:bottom w:val="none" w:sz="0" w:space="0" w:color="auto"/>
        <w:right w:val="none" w:sz="0" w:space="0" w:color="auto"/>
      </w:divBdr>
      <w:divsChild>
        <w:div w:id="1652951689">
          <w:marLeft w:val="274"/>
          <w:marRight w:val="0"/>
          <w:marTop w:val="0"/>
          <w:marBottom w:val="0"/>
          <w:divBdr>
            <w:top w:val="none" w:sz="0" w:space="0" w:color="auto"/>
            <w:left w:val="none" w:sz="0" w:space="0" w:color="auto"/>
            <w:bottom w:val="none" w:sz="0" w:space="0" w:color="auto"/>
            <w:right w:val="none" w:sz="0" w:space="0" w:color="auto"/>
          </w:divBdr>
        </w:div>
        <w:div w:id="276256388">
          <w:marLeft w:val="274"/>
          <w:marRight w:val="0"/>
          <w:marTop w:val="0"/>
          <w:marBottom w:val="0"/>
          <w:divBdr>
            <w:top w:val="none" w:sz="0" w:space="0" w:color="auto"/>
            <w:left w:val="none" w:sz="0" w:space="0" w:color="auto"/>
            <w:bottom w:val="none" w:sz="0" w:space="0" w:color="auto"/>
            <w:right w:val="none" w:sz="0" w:space="0" w:color="auto"/>
          </w:divBdr>
        </w:div>
        <w:div w:id="441609668">
          <w:marLeft w:val="274"/>
          <w:marRight w:val="0"/>
          <w:marTop w:val="0"/>
          <w:marBottom w:val="0"/>
          <w:divBdr>
            <w:top w:val="none" w:sz="0" w:space="0" w:color="auto"/>
            <w:left w:val="none" w:sz="0" w:space="0" w:color="auto"/>
            <w:bottom w:val="none" w:sz="0" w:space="0" w:color="auto"/>
            <w:right w:val="none" w:sz="0" w:space="0" w:color="auto"/>
          </w:divBdr>
        </w:div>
      </w:divsChild>
    </w:div>
    <w:div w:id="724377144">
      <w:bodyDiv w:val="1"/>
      <w:marLeft w:val="0"/>
      <w:marRight w:val="0"/>
      <w:marTop w:val="0"/>
      <w:marBottom w:val="0"/>
      <w:divBdr>
        <w:top w:val="none" w:sz="0" w:space="0" w:color="auto"/>
        <w:left w:val="none" w:sz="0" w:space="0" w:color="auto"/>
        <w:bottom w:val="none" w:sz="0" w:space="0" w:color="auto"/>
        <w:right w:val="none" w:sz="0" w:space="0" w:color="auto"/>
      </w:divBdr>
      <w:divsChild>
        <w:div w:id="874584688">
          <w:marLeft w:val="0"/>
          <w:marRight w:val="0"/>
          <w:marTop w:val="0"/>
          <w:marBottom w:val="0"/>
          <w:divBdr>
            <w:top w:val="none" w:sz="0" w:space="0" w:color="auto"/>
            <w:left w:val="none" w:sz="0" w:space="0" w:color="auto"/>
            <w:bottom w:val="none" w:sz="0" w:space="0" w:color="auto"/>
            <w:right w:val="none" w:sz="0" w:space="0" w:color="auto"/>
          </w:divBdr>
        </w:div>
        <w:div w:id="18986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618794">
              <w:marLeft w:val="0"/>
              <w:marRight w:val="0"/>
              <w:marTop w:val="0"/>
              <w:marBottom w:val="0"/>
              <w:divBdr>
                <w:top w:val="none" w:sz="0" w:space="0" w:color="auto"/>
                <w:left w:val="none" w:sz="0" w:space="0" w:color="auto"/>
                <w:bottom w:val="none" w:sz="0" w:space="0" w:color="auto"/>
                <w:right w:val="none" w:sz="0" w:space="0" w:color="auto"/>
              </w:divBdr>
              <w:divsChild>
                <w:div w:id="3040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80897">
      <w:bodyDiv w:val="1"/>
      <w:marLeft w:val="0"/>
      <w:marRight w:val="0"/>
      <w:marTop w:val="0"/>
      <w:marBottom w:val="0"/>
      <w:divBdr>
        <w:top w:val="none" w:sz="0" w:space="0" w:color="auto"/>
        <w:left w:val="none" w:sz="0" w:space="0" w:color="auto"/>
        <w:bottom w:val="none" w:sz="0" w:space="0" w:color="auto"/>
        <w:right w:val="none" w:sz="0" w:space="0" w:color="auto"/>
      </w:divBdr>
    </w:div>
    <w:div w:id="1406681925">
      <w:bodyDiv w:val="1"/>
      <w:marLeft w:val="0"/>
      <w:marRight w:val="0"/>
      <w:marTop w:val="0"/>
      <w:marBottom w:val="0"/>
      <w:divBdr>
        <w:top w:val="none" w:sz="0" w:space="0" w:color="auto"/>
        <w:left w:val="none" w:sz="0" w:space="0" w:color="auto"/>
        <w:bottom w:val="none" w:sz="0" w:space="0" w:color="auto"/>
        <w:right w:val="none" w:sz="0" w:space="0" w:color="auto"/>
      </w:divBdr>
    </w:div>
    <w:div w:id="1828084335">
      <w:bodyDiv w:val="1"/>
      <w:marLeft w:val="0"/>
      <w:marRight w:val="0"/>
      <w:marTop w:val="0"/>
      <w:marBottom w:val="0"/>
      <w:divBdr>
        <w:top w:val="none" w:sz="0" w:space="0" w:color="auto"/>
        <w:left w:val="none" w:sz="0" w:space="0" w:color="auto"/>
        <w:bottom w:val="none" w:sz="0" w:space="0" w:color="auto"/>
        <w:right w:val="none" w:sz="0" w:space="0" w:color="auto"/>
      </w:divBdr>
    </w:div>
    <w:div w:id="195089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internationalbiotech.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lan.shuker@b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stiss@bi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B44CAA8D63545AD86983B449C428D" ma:contentTypeVersion="13" ma:contentTypeDescription="Create a new document." ma:contentTypeScope="" ma:versionID="6ac2950be43d1f4a1836c579cabf1709">
  <xsd:schema xmlns:xsd="http://www.w3.org/2001/XMLSchema" xmlns:xs="http://www.w3.org/2001/XMLSchema" xmlns:p="http://schemas.microsoft.com/office/2006/metadata/properties" xmlns:ns3="8cff11bd-839d-401d-8587-c566b905216f" xmlns:ns4="f49854d8-1786-48b3-a9ff-d76c4c553217" targetNamespace="http://schemas.microsoft.com/office/2006/metadata/properties" ma:root="true" ma:fieldsID="669a26162e55ed65980facaa4ee47a7f" ns3:_="" ns4:_="">
    <xsd:import namespace="8cff11bd-839d-401d-8587-c566b905216f"/>
    <xsd:import namespace="f49854d8-1786-48b3-a9ff-d76c4c553217"/>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f11bd-839d-401d-8587-c566b90521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854d8-1786-48b3-a9ff-d76c4c553217"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294C2-DCBA-4100-BCF0-923CB967EA0C}">
  <ds:schemaRefs>
    <ds:schemaRef ds:uri="http://schemas.microsoft.com/sharepoint/v3/contenttype/forms"/>
  </ds:schemaRefs>
</ds:datastoreItem>
</file>

<file path=customXml/itemProps2.xml><?xml version="1.0" encoding="utf-8"?>
<ds:datastoreItem xmlns:ds="http://schemas.openxmlformats.org/officeDocument/2006/customXml" ds:itemID="{A318AB4A-F382-463E-A70F-82F6DB6B5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ff11bd-839d-401d-8587-c566b905216f"/>
    <ds:schemaRef ds:uri="f49854d8-1786-48b3-a9ff-d76c4c553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97DEC-A058-4093-907D-25EDA6A92F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Shelley</dc:creator>
  <cp:keywords/>
  <dc:description/>
  <cp:lastModifiedBy>Hilary Stiss</cp:lastModifiedBy>
  <cp:revision>2</cp:revision>
  <dcterms:created xsi:type="dcterms:W3CDTF">2020-05-28T18:04:00Z</dcterms:created>
  <dcterms:modified xsi:type="dcterms:W3CDTF">2020-05-28T18:04:00Z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0x010100F6DB44CAA8D63545AD86983B449C428D</vt:lpwstr>
  </property>
</Properties>
</file>